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1A71" w14:textId="77777777" w:rsidR="00C45BA7" w:rsidRPr="000C6080" w:rsidRDefault="00C45BA7">
      <w:pPr>
        <w:rPr>
          <w:sz w:val="2"/>
          <w:szCs w:val="2"/>
        </w:rPr>
      </w:pPr>
    </w:p>
    <w:p w14:paraId="19D91A89" w14:textId="77777777" w:rsidR="001313E9" w:rsidRPr="000C6080" w:rsidRDefault="001313E9" w:rsidP="0038657E">
      <w:pPr>
        <w:rPr>
          <w:rFonts w:ascii="Arial" w:hAnsi="Arial" w:cs="Arial"/>
          <w:sz w:val="2"/>
          <w:szCs w:val="2"/>
        </w:rPr>
      </w:pPr>
    </w:p>
    <w:p w14:paraId="19D91ABF" w14:textId="77777777" w:rsidR="006A629F" w:rsidRDefault="006A629F" w:rsidP="008549A1">
      <w:pPr>
        <w:rPr>
          <w:rFonts w:ascii="Arial" w:hAnsi="Arial" w:cs="Arial"/>
          <w:sz w:val="2"/>
          <w:szCs w:val="2"/>
        </w:rPr>
        <w:sectPr w:rsidR="006A629F" w:rsidSect="001940E2">
          <w:headerReference w:type="default" r:id="rId11"/>
          <w:footerReference w:type="default" r:id="rId12"/>
          <w:pgSz w:w="11906" w:h="16838"/>
          <w:pgMar w:top="284" w:right="1440" w:bottom="284" w:left="1440" w:header="709" w:footer="620" w:gutter="0"/>
          <w:cols w:space="708"/>
          <w:docGrid w:linePitch="360"/>
        </w:sectPr>
      </w:pPr>
      <w:bookmarkStart w:id="0" w:name="_Hlk22101802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6096"/>
      </w:tblGrid>
      <w:tr w:rsidR="00313A4C" w14:paraId="7DAC260F" w14:textId="77777777" w:rsidTr="001D19E9">
        <w:trPr>
          <w:trHeight w:val="769"/>
        </w:trPr>
        <w:tc>
          <w:tcPr>
            <w:tcW w:w="5000" w:type="pct"/>
            <w:gridSpan w:val="2"/>
            <w:tcBorders>
              <w:top w:val="single" w:sz="24" w:space="0" w:color="17365D" w:themeColor="text2" w:themeShade="BF"/>
              <w:left w:val="single" w:sz="18" w:space="0" w:color="17365D" w:themeColor="text2" w:themeShade="BF"/>
              <w:bottom w:val="single" w:sz="24" w:space="0" w:color="17365D" w:themeColor="text2" w:themeShade="BF"/>
              <w:right w:val="single" w:sz="18" w:space="0" w:color="17365D" w:themeColor="text2" w:themeShade="BF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FB86" w14:textId="77777777" w:rsidR="00313A4C" w:rsidRDefault="00313A4C" w:rsidP="001D19E9">
            <w:pPr>
              <w:pStyle w:val="PlainText"/>
              <w:jc w:val="center"/>
              <w:rPr>
                <w:b/>
                <w:bCs/>
                <w:i/>
                <w:iCs/>
                <w:color w:val="17375E"/>
                <w:sz w:val="28"/>
                <w:szCs w:val="28"/>
              </w:rPr>
            </w:pPr>
            <w:bookmarkStart w:id="1" w:name="_Hlk221018719"/>
            <w:bookmarkEnd w:id="0"/>
            <w:r>
              <w:rPr>
                <w:b/>
                <w:bCs/>
                <w:color w:val="333F50"/>
                <w:sz w:val="28"/>
                <w:szCs w:val="28"/>
              </w:rPr>
              <w:t>MODIFICATION IMPLEMENTATION AUTHORISATION</w:t>
            </w:r>
          </w:p>
        </w:tc>
      </w:tr>
      <w:tr w:rsidR="00313A4C" w14:paraId="4A346E50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FA3F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Title: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12D6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Trial Title</w:t>
            </w:r>
          </w:p>
        </w:tc>
      </w:tr>
      <w:tr w:rsidR="00313A4C" w14:paraId="6AF48BD7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D358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 w:rsidRPr="4C9B3152">
              <w:rPr>
                <w:b/>
                <w:bCs/>
                <w:color w:val="10253F"/>
              </w:rPr>
              <w:t>REC Reference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C078" w14:textId="77777777" w:rsidR="00313A4C" w:rsidRDefault="00313A4C" w:rsidP="001D19E9">
            <w:pPr>
              <w:pStyle w:val="PlainText"/>
              <w:rPr>
                <w:color w:val="1F4E79"/>
              </w:rPr>
            </w:pPr>
            <w:r w:rsidRPr="4C9B3152">
              <w:rPr>
                <w:color w:val="1F4E79"/>
              </w:rPr>
              <w:t>REC Reference</w:t>
            </w:r>
          </w:p>
        </w:tc>
      </w:tr>
      <w:tr w:rsidR="00313A4C" w14:paraId="3A0D848E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A58D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Sponsor Ref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CE22B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AC</w:t>
            </w:r>
          </w:p>
        </w:tc>
      </w:tr>
      <w:tr w:rsidR="00313A4C" w14:paraId="70AC6B0D" w14:textId="77777777" w:rsidTr="001D19E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1BDF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Classification Reference: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FD27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e.g. Substantial Modification 1 – 24 March 2025</w:t>
            </w:r>
          </w:p>
        </w:tc>
      </w:tr>
      <w:tr w:rsidR="00313A4C" w14:paraId="7E89109B" w14:textId="77777777" w:rsidTr="001D19E9">
        <w:trPr>
          <w:trHeight w:val="460"/>
        </w:trPr>
        <w:tc>
          <w:tcPr>
            <w:tcW w:w="1606" w:type="pct"/>
            <w:tcBorders>
              <w:top w:val="nil"/>
              <w:left w:val="single" w:sz="18" w:space="0" w:color="17365D" w:themeColor="text2" w:themeShade="BF"/>
              <w:bottom w:val="single" w:sz="18" w:space="0" w:color="17365D" w:themeColor="text2" w:themeShade="BF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C02B" w14:textId="77777777" w:rsidR="00313A4C" w:rsidRDefault="00313A4C" w:rsidP="001D19E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Chief Investigator: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18" w:space="0" w:color="17365D" w:themeColor="text2" w:themeShade="BF"/>
              <w:right w:val="single" w:sz="18" w:space="0" w:color="17365D" w:themeColor="text2" w:themeShade="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0192" w14:textId="77777777" w:rsidR="00313A4C" w:rsidRDefault="00313A4C" w:rsidP="001D19E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CI Name</w:t>
            </w:r>
          </w:p>
        </w:tc>
      </w:tr>
      <w:bookmarkEnd w:id="1"/>
    </w:tbl>
    <w:p w14:paraId="19D91B28" w14:textId="48E9CD0A" w:rsidR="0009301D" w:rsidRDefault="0009301D" w:rsidP="00B05480">
      <w:pPr>
        <w:rPr>
          <w:rFonts w:ascii="Arial" w:hAnsi="Arial" w:cs="Arial"/>
          <w:sz w:val="24"/>
          <w:szCs w:val="24"/>
        </w:rPr>
      </w:pPr>
    </w:p>
    <w:p w14:paraId="53C3CA63" w14:textId="77777777" w:rsidR="00313A4C" w:rsidRDefault="00313A4C" w:rsidP="00313A4C">
      <w:pPr>
        <w:pStyle w:val="PlainText"/>
        <w:rPr>
          <w:color w:val="333F50"/>
        </w:rPr>
      </w:pPr>
      <w:r>
        <w:rPr>
          <w:color w:val="333F50"/>
        </w:rPr>
        <w:t xml:space="preserve">Dear </w:t>
      </w:r>
      <w:r>
        <w:rPr>
          <w:b/>
          <w:bCs/>
          <w:color w:val="333F50"/>
        </w:rPr>
        <w:t>[</w:t>
      </w:r>
      <w:r>
        <w:rPr>
          <w:b/>
          <w:bCs/>
          <w:color w:val="333F50"/>
          <w:highlight w:val="yellow"/>
        </w:rPr>
        <w:t>Chief Investigator</w:t>
      </w:r>
      <w:r>
        <w:rPr>
          <w:b/>
          <w:bCs/>
          <w:color w:val="333F50"/>
        </w:rPr>
        <w:t>],</w:t>
      </w:r>
    </w:p>
    <w:p w14:paraId="19380D63" w14:textId="77777777" w:rsidR="00313A4C" w:rsidRDefault="00313A4C" w:rsidP="00313A4C">
      <w:pPr>
        <w:pStyle w:val="PlainText"/>
        <w:rPr>
          <w:color w:val="333F50"/>
        </w:rPr>
      </w:pPr>
    </w:p>
    <w:p w14:paraId="16664524" w14:textId="77777777" w:rsidR="00313A4C" w:rsidRDefault="00313A4C" w:rsidP="00313A4C">
      <w:pPr>
        <w:pStyle w:val="PlainText"/>
        <w:rPr>
          <w:color w:val="333F50"/>
        </w:rPr>
      </w:pPr>
      <w:r>
        <w:rPr>
          <w:color w:val="333F50"/>
        </w:rPr>
        <w:t>I can confirm that the required approvals/acknowledgements and favourable opinion(s) have been obtained for the modification detailed above:</w:t>
      </w:r>
    </w:p>
    <w:p w14:paraId="6C773611" w14:textId="77777777" w:rsidR="00313A4C" w:rsidRDefault="00313A4C" w:rsidP="00313A4C">
      <w:pPr>
        <w:pStyle w:val="PlainText"/>
        <w:rPr>
          <w:color w:val="2E74B5"/>
        </w:rPr>
      </w:pPr>
    </w:p>
    <w:p w14:paraId="346208A9" w14:textId="77777777" w:rsidR="00313A4C" w:rsidRDefault="00313A4C" w:rsidP="00313A4C">
      <w:pPr>
        <w:pStyle w:val="PlainText"/>
        <w:numPr>
          <w:ilvl w:val="0"/>
          <w:numId w:val="3"/>
        </w:numPr>
        <w:rPr>
          <w:color w:val="006699"/>
        </w:rPr>
      </w:pPr>
      <w:r>
        <w:rPr>
          <w:b/>
          <w:bCs/>
          <w:color w:val="006699"/>
        </w:rPr>
        <w:t>[</w:t>
      </w:r>
    </w:p>
    <w:p w14:paraId="2FF3172F" w14:textId="77777777" w:rsidR="00313A4C" w:rsidRDefault="00313A4C" w:rsidP="00313A4C">
      <w:pPr>
        <w:pStyle w:val="PlainText"/>
        <w:rPr>
          <w:color w:val="2E74B5"/>
        </w:rPr>
      </w:pPr>
    </w:p>
    <w:p w14:paraId="7E67BCBA" w14:textId="15D46684" w:rsidR="00313A4C" w:rsidRPr="00313A4C" w:rsidRDefault="00313A4C" w:rsidP="00313A4C">
      <w:pPr>
        <w:rPr>
          <w:b/>
          <w:bCs/>
        </w:rPr>
      </w:pPr>
      <w:r>
        <w:t xml:space="preserve">As a representative of the Co-Sponsors (University of Edinburgh and NHS Lothian), </w:t>
      </w:r>
      <w:r>
        <w:rPr>
          <w:b/>
          <w:bCs/>
        </w:rPr>
        <w:t xml:space="preserve">I hereby authorise implementation of the </w:t>
      </w:r>
      <w:proofErr w:type="gramStart"/>
      <w:r>
        <w:rPr>
          <w:b/>
          <w:bCs/>
        </w:rPr>
        <w:t>aforementioned modification</w:t>
      </w:r>
      <w:proofErr w:type="gramEnd"/>
      <w:r>
        <w:rPr>
          <w:b/>
          <w:bCs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313A4C" w14:paraId="7BC6E0FC" w14:textId="77777777" w:rsidTr="001D19E9">
        <w:tc>
          <w:tcPr>
            <w:tcW w:w="924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0179D" w14:textId="77777777" w:rsidR="00313A4C" w:rsidRDefault="00313A4C" w:rsidP="001D19E9">
            <w:pPr>
              <w:spacing w:before="80"/>
            </w:pPr>
            <w:bookmarkStart w:id="2" w:name="_Hlk221018815"/>
            <w:r>
              <w:t>Please note the following terms of this authorisation:</w:t>
            </w:r>
          </w:p>
          <w:p w14:paraId="2056DF8B" w14:textId="77777777" w:rsidR="00313A4C" w:rsidRDefault="00313A4C" w:rsidP="001D19E9"/>
          <w:p w14:paraId="3FCA9490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Local approval of the modification (i.e. NHS R&amp;D approval) must be obtained for each participating location and a copy filed in the TMF.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59B23393" w14:textId="77777777" w:rsidR="00313A4C" w:rsidRDefault="00313A4C" w:rsidP="001D19E9">
            <w:pPr>
              <w:pStyle w:val="ListParagraph"/>
              <w:ind w:left="788"/>
            </w:pPr>
          </w:p>
          <w:p w14:paraId="24717162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The Chief investigator (or delegate) must maintain a log of the implementation dates of this modification at each of the locations.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2F17946B" w14:textId="77777777" w:rsidR="00313A4C" w:rsidRDefault="00313A4C" w:rsidP="001D19E9">
            <w:pPr>
              <w:pStyle w:val="ListParagraph"/>
            </w:pPr>
          </w:p>
          <w:p w14:paraId="36A5A237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The Chief Investigator (or delegate) must ensure that all investigators are instructed that participant re-consent is required [insert </w:t>
            </w:r>
            <w:proofErr w:type="gramStart"/>
            <w:r>
              <w:t>particular circumstances</w:t>
            </w:r>
            <w:proofErr w:type="gramEnd"/>
            <w:r>
              <w:t>, e.g. sub-group only, time limit for re-consent] and ensure that any required location-level training is undertaken.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0B4CED8D" w14:textId="77777777" w:rsidR="00313A4C" w:rsidRDefault="00313A4C" w:rsidP="001D19E9">
            <w:pPr>
              <w:pStyle w:val="ListParagraph"/>
            </w:pPr>
          </w:p>
          <w:p w14:paraId="2141FE56" w14:textId="77777777" w:rsidR="00313A4C" w:rsidRDefault="00313A4C" w:rsidP="00313A4C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[</w:t>
            </w:r>
            <w:r>
              <w:rPr>
                <w:highlight w:val="green"/>
              </w:rPr>
              <w:t>Any additional trial specific conditions</w:t>
            </w:r>
            <w:r>
              <w:t xml:space="preserve"> </w:t>
            </w:r>
            <w:r>
              <w:rPr>
                <w:rFonts w:ascii="Arial" w:hAnsi="Arial" w:cs="Arial"/>
              </w:rPr>
              <w:t>including reference to any conditions of approval(s)</w:t>
            </w:r>
            <w:r>
              <w:t>]</w:t>
            </w:r>
          </w:p>
        </w:tc>
      </w:tr>
    </w:tbl>
    <w:bookmarkEnd w:id="2"/>
    <w:p w14:paraId="28E14530" w14:textId="106D8636" w:rsidR="00313A4C" w:rsidRDefault="00313A4C" w:rsidP="00313A4C">
      <w:r>
        <w:br/>
        <w:t>Please contact me if you have any further questions.</w:t>
      </w:r>
    </w:p>
    <w:p w14:paraId="4B92E6D7" w14:textId="77777777" w:rsidR="00313A4C" w:rsidRDefault="00313A4C" w:rsidP="00313A4C">
      <w:r>
        <w:t>Wishing you every success with your research,</w:t>
      </w:r>
    </w:p>
    <w:p w14:paraId="0F6BB664" w14:textId="77777777" w:rsidR="00313A4C" w:rsidRDefault="00313A4C" w:rsidP="00313A4C">
      <w:r>
        <w:t>[</w:t>
      </w:r>
      <w:r>
        <w:rPr>
          <w:highlight w:val="yellow"/>
        </w:rPr>
        <w:t>Lead Sponsor Representative</w:t>
      </w:r>
      <w:r>
        <w:t>]</w:t>
      </w:r>
    </w:p>
    <w:p w14:paraId="61FA20A8" w14:textId="77777777" w:rsidR="00313A4C" w:rsidRDefault="00313A4C" w:rsidP="00B05480">
      <w:pPr>
        <w:rPr>
          <w:rFonts w:ascii="Arial" w:hAnsi="Arial" w:cs="Arial"/>
          <w:sz w:val="24"/>
          <w:szCs w:val="24"/>
        </w:rPr>
      </w:pPr>
    </w:p>
    <w:p w14:paraId="4389E0F1" w14:textId="77777777" w:rsidR="00313A4C" w:rsidRPr="00313A4C" w:rsidRDefault="00313A4C" w:rsidP="002A1F69">
      <w:pPr>
        <w:jc w:val="center"/>
        <w:rPr>
          <w:rFonts w:ascii="Arial" w:hAnsi="Arial" w:cs="Arial"/>
          <w:sz w:val="24"/>
          <w:szCs w:val="24"/>
        </w:rPr>
      </w:pPr>
    </w:p>
    <w:sectPr w:rsidR="00313A4C" w:rsidRPr="00313A4C" w:rsidSect="001940E2">
      <w:headerReference w:type="default" r:id="rId13"/>
      <w:type w:val="continuous"/>
      <w:pgSz w:w="11906" w:h="16838"/>
      <w:pgMar w:top="284" w:right="1440" w:bottom="284" w:left="1440" w:header="709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89F9" w14:textId="77777777" w:rsidR="0035398E" w:rsidRDefault="0035398E" w:rsidP="0038657E">
      <w:pPr>
        <w:spacing w:after="0" w:line="240" w:lineRule="auto"/>
      </w:pPr>
      <w:r>
        <w:separator/>
      </w:r>
    </w:p>
  </w:endnote>
  <w:endnote w:type="continuationSeparator" w:id="0">
    <w:p w14:paraId="47605706" w14:textId="77777777" w:rsidR="0035398E" w:rsidRDefault="0035398E" w:rsidP="0038657E">
      <w:pPr>
        <w:spacing w:after="0" w:line="240" w:lineRule="auto"/>
      </w:pPr>
      <w:r>
        <w:continuationSeparator/>
      </w:r>
    </w:p>
  </w:endnote>
  <w:endnote w:type="continuationNotice" w:id="1">
    <w:p w14:paraId="0EC490F9" w14:textId="77777777" w:rsidR="0035398E" w:rsidRDefault="00353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1" w14:textId="02C1B0BF" w:rsidR="00CC6439" w:rsidRPr="0080640E" w:rsidRDefault="00F04910" w:rsidP="007B0E86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92BD39" wp14:editId="141AED11">
              <wp:simplePos x="0" y="0"/>
              <wp:positionH relativeFrom="margin">
                <wp:posOffset>4036769</wp:posOffset>
              </wp:positionH>
              <wp:positionV relativeFrom="paragraph">
                <wp:posOffset>107910</wp:posOffset>
              </wp:positionV>
              <wp:extent cx="2371061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061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0399" w14:textId="5B74E22A" w:rsidR="00F04910" w:rsidRPr="00F04910" w:rsidRDefault="00F04910" w:rsidP="00F04910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Document No: GS011-T0</w:t>
                          </w:r>
                          <w:r w:rsidR="00313A4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v</w:t>
                          </w:r>
                          <w:r w:rsidR="00313A4C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.0</w:t>
                          </w:r>
                          <w:r w:rsidRPr="00F04910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  <w:t xml:space="preserve">Effective Date: </w:t>
                          </w:r>
                          <w:r w:rsidR="002A1F6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28 APR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92BD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17.85pt;margin-top:8.5pt;width:186.7pt;height:36.1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OaGAIAACwEAAAOAAAAZHJzL2Uyb0RvYy54bWysU1tv2yAUfp+0/4B4X+ykubRWnCprlWlS&#10;1FZKpz4TDLElzGFAYme/fgfsXNTtqeoLHDiHc/m+j/l9WytyENZVoHM6HKSUCM2hqPQup79eV99u&#10;KXGe6YIp0CKnR+Ho/eLrl3ljMjGCElQhLMEk2mWNyWnpvcmSxPFS1MwNwAiNTgm2Zh6PdpcUljWY&#10;vVbJKE2nSQO2MBa4cA5vHzsnXcT8Ugrun6V0whOVU+zNx9XGdRvWZDFn2c4yU1a8b4N9oIuaVRqL&#10;nlM9Ms/I3lb/pKorbsGB9AMOdQJSVlzEGXCaYfpumk3JjIizIDjOnGFyn5eWPx025sUS336HFgkM&#10;gDTGZQ4vwzyttHXYsVOCfoTweIZNtJ5wvBzdzIbpdEgJR994cjueRVyTy2tjnf8hoCbByKlFWiJa&#10;7LB2Hiti6CkkFNOwqpSK1ChNmpxObyZpfHD24Aul8eGl12D5dtv2A2yhOOJcFjrKneGrCouvmfMv&#10;zCLHOArq1j/jIhVgEegtSkqwf/53H+IRevRS0qBmcup+75kVlKifGkm5G47HQWTxMJ7MRniw157t&#10;tUfv6wdAWSJw2F00Q7xXJ1NaqN9Q3stQFV1Mc6ydU38yH3ynZPweXCyXMQhlZZhf643hIXWAM0D7&#10;2r4xa3r8PTL3BCd1sewdDV1sR8Ry70FWkaMAcIdqjztKMlLXf5+g+etzjLp88sVfAAAA//8DAFBL&#10;AwQUAAYACAAAACEAs3PsVOEAAAAKAQAADwAAAGRycy9kb3ducmV2LnhtbEyPTU/CQBRF9yb+h8kz&#10;cScz1ACldEpIE2JidAGycTftPNqG+aidAaq/3sdKly/35L5z8/VoDbvgEDrvJEwnAhi62uvONRIO&#10;H9unFFiIymllvEMJ3xhgXdzf5SrT/up2eNnHhlGJC5mS0MbYZ5yHukWrwsT36Cg7+sGqSOfQcD2o&#10;K5VbwxMh5tyqztGHVvVYtlif9mcr4bXcvqtdldj0x5Qvb8dN/3X4nEn5+DBuVsAijvEPhps+qUNB&#10;TpU/Ox2YkTB/ni0IpWBBm26AEMspsEpCukyAFzn/P6H4BQAA//8DAFBLAQItABQABgAIAAAAIQC2&#10;gziS/gAAAOEBAAATAAAAAAAAAAAAAAAAAAAAAABbQ29udGVudF9UeXBlc10ueG1sUEsBAi0AFAAG&#10;AAgAAAAhADj9If/WAAAAlAEAAAsAAAAAAAAAAAAAAAAALwEAAF9yZWxzLy5yZWxzUEsBAi0AFAAG&#10;AAgAAAAhAMMCY5oYAgAALAQAAA4AAAAAAAAAAAAAAAAALgIAAGRycy9lMm9Eb2MueG1sUEsBAi0A&#10;FAAGAAgAAAAhALNz7FThAAAACgEAAA8AAAAAAAAAAAAAAAAAcgQAAGRycy9kb3ducmV2LnhtbFBL&#10;BQYAAAAABAAEAPMAAACABQAAAAA=&#10;" filled="f" stroked="f" strokeweight=".5pt">
              <v:textbox>
                <w:txbxContent>
                  <w:p w14:paraId="1B010399" w14:textId="5B74E22A" w:rsidR="00F04910" w:rsidRPr="00F04910" w:rsidRDefault="00F04910" w:rsidP="00F04910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Document No: GS011-T0</w:t>
                    </w:r>
                    <w:r w:rsidR="00313A4C">
                      <w:rPr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 xml:space="preserve"> v</w:t>
                    </w:r>
                    <w:r w:rsidR="00313A4C">
                      <w:rPr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t>.0</w:t>
                    </w:r>
                    <w:r w:rsidRPr="00F04910">
                      <w:rPr>
                        <w:color w:val="FFFFFF" w:themeColor="background1"/>
                        <w:sz w:val="18"/>
                        <w:szCs w:val="18"/>
                      </w:rPr>
                      <w:br/>
                      <w:t xml:space="preserve">Effective Date: </w:t>
                    </w:r>
                    <w:r w:rsidR="002A1F69">
                      <w:rPr>
                        <w:color w:val="FFFFFF" w:themeColor="background1"/>
                        <w:sz w:val="18"/>
                        <w:szCs w:val="18"/>
                      </w:rPr>
                      <w:t>28 APR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672B93" wp14:editId="14EDDB7A">
              <wp:simplePos x="0" y="0"/>
              <wp:positionH relativeFrom="column">
                <wp:posOffset>424889</wp:posOffset>
              </wp:positionH>
              <wp:positionV relativeFrom="paragraph">
                <wp:posOffset>14929</wp:posOffset>
              </wp:positionV>
              <wp:extent cx="3611880" cy="570368"/>
              <wp:effectExtent l="0" t="0" r="0" b="127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5703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168A4" w14:textId="77777777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41981C9E" w14:textId="711C6230" w:rsidR="00F04910" w:rsidRPr="00F04910" w:rsidRDefault="00F04910" w:rsidP="00F0491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72B93" id="_x0000_s1027" type="#_x0000_t202" style="position:absolute;left:0;text-align:left;margin-left:33.45pt;margin-top:1.2pt;width:284.4pt;height:4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xbGQIAADM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9E0y2YzDHGMTe7S0XQWyiTXv411/puAhgSjoBZpiWix&#10;w9r5PvWcEpppWNVKRWqUJm1Bp6NJGn+4RLC40tjjOmuwfLftSF3e7LGF8ojrWeiZd4avapxhzZx/&#10;ZRapxrFRvv4FD6kAe8HJoqQC++tv9yEfGcAoJS1Kp6Du555ZQYn6rpGb+2w8DlqLznhyN0TH3ka2&#10;txG9bx4B1ZnhQzE8miHfq7MpLTTvqPJl6Iohpjn2Lqg/m4++FzS+Ei6Wy5iE6jLMr/XG8FA6oBoQ&#10;fuvemTUnGjwS+AxnkbH8Axt9bs/Hcu9B1pGqgHOP6gl+VGYk+/SKgvRv/Zh1feuL3wAAAP//AwBQ&#10;SwMEFAAGAAgAAAAhAMb8RRvfAAAABwEAAA8AAABkcnMvZG93bnJldi54bWxMjsFOwzAQRO9I/IO1&#10;SNyog6GhDdlUVaQKCcGhpRdum3ibRMR2iN028PWYExxHM3rz8tVkenHi0XfOItzOEhBsa6c72yDs&#10;3zY3CxA+kNXUO8sIX+xhVVxe5JRpd7ZbPu1CIyLE+owQ2hCGTEpft2zIz9zANnYHNxoKMY6N1COd&#10;I9z0UiVJKg11Nj60NHDZcv2xOxqE53LzSttKmcV3Xz69HNbD5/59jnh9Na0fQQSewt8YfvWjOhTR&#10;qXJHq73oEdJ0GZcI6h5ErNO7+QOICmGpFMgil//9ix8AAAD//wMAUEsBAi0AFAAGAAgAAAAhALaD&#10;OJL+AAAA4QEAABMAAAAAAAAAAAAAAAAAAAAAAFtDb250ZW50X1R5cGVzXS54bWxQSwECLQAUAAYA&#10;CAAAACEAOP0h/9YAAACUAQAACwAAAAAAAAAAAAAAAAAvAQAAX3JlbHMvLnJlbHNQSwECLQAUAAYA&#10;CAAAACEAUYG8WxkCAAAzBAAADgAAAAAAAAAAAAAAAAAuAgAAZHJzL2Uyb0RvYy54bWxQSwECLQAU&#10;AAYACAAAACEAxvxFG98AAAAHAQAADwAAAAAAAAAAAAAAAABzBAAAZHJzL2Rvd25yZXYueG1sUEsF&#10;BgAAAAAEAAQA8wAAAH8FAAAAAA==&#10;" filled="f" stroked="f" strokeweight=".5pt">
              <v:textbox>
                <w:txbxContent>
                  <w:p w14:paraId="2A8168A4" w14:textId="77777777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</w:p>
                  <w:p w14:paraId="41981C9E" w14:textId="711C6230" w:rsidR="00F04910" w:rsidRPr="00F04910" w:rsidRDefault="00F04910" w:rsidP="00F04910">
                    <w:pPr>
                      <w:pStyle w:val="Footer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B840C2" wp14:editId="718F9DD1">
              <wp:simplePos x="0" y="0"/>
              <wp:positionH relativeFrom="column">
                <wp:posOffset>-1318437</wp:posOffset>
              </wp:positionH>
              <wp:positionV relativeFrom="paragraph">
                <wp:posOffset>36298</wp:posOffset>
              </wp:positionV>
              <wp:extent cx="8394050" cy="1005205"/>
              <wp:effectExtent l="0" t="0" r="7620" b="4445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9405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71C23A" id="Group 10" o:spid="_x0000_s1026" style="position:absolute;margin-left:-103.8pt;margin-top:2.85pt;width:660.95pt;height:79.15pt;z-index:251664384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qpc8QMAACkRAAAOAAAAZHJzL2Uyb0RvYy54bWzsWElv2zwQvRfofxB0b7SviFIEzoIPCNqg&#10;adEzTVELIJEsSUfO9+s7pJbYsdEGDdqTLwopzgyHT8PnNzn/uO0765EI2TJa2N6Za1uEYla2tC7s&#10;b19vPqS2JRWiJeoYJYX9RKT98eL9u/OB58RnDetKIiwIQmU+8MJulOK540jckB7JM8YJhcWKiR4p&#10;mIraKQUaIHrfOb7rxs7ARMkFw0RKeHs1LtoXJn5VEaw+V5UkyuoKG3JT5inMc62fzsU5ymuBeNPi&#10;KQ30B1n0qKWw6RLqCilkbUR7EKpvsWCSVeoMs95hVdViYs4Ap/HcF6e5FWzDzVnqfKj5AhNA+wKn&#10;Pw6LPz3eCv7A7wUgMfAasDAzfZZtJXr9F7K0tgaypwUyslUWhpdpkIVuBMhiWPNcN/LdaAQVN4D8&#10;gR9urifPJM3CMPN3PINQezrzxs5eOgOHApHPGMi3YfDQIE4MtDIHDO6F1ZaFHUSBm8ZRCkVLUQ/l&#10;+gUKCNG6I5bJTScB1gtcMpeA3BGswiSL3QjCHCIWuFkawlENYonnpv7eqVHOhVS3hPWWHhS2gBRM&#10;aaHHO6lGgGYTvbNkXVvetF1nJqJerzphPSKo9zBKrlNvir5n1lFtTJl2GyPqNwD4fCAzUk8d0XYd&#10;/UIqwAc+t28yMbeTLPsgjAlV3rjUoJKM23uR65oLBl908TDf1wTUkSvYf4k9BdA3/zD2mOVkr12J&#10;udyLs/urxEbnxcPszKhanPuWMnEsQAenmnYe7WeQRmg0SmtWPkH1CDZSi+T4poXvdoekukcCuATu&#10;BvCj+gyPqmNDYbNpZFsNE/8fe6/tobxh1bYG4KbClj82SBDb6v6jUPiZF4aazMwEvrIPE7G7st5d&#10;oZt+xaAcPGBijs1Q26tuHlaC9d+BRi/1rrCEKIa9CxsrMU9WauRMIGJMLi+NGRAYR+qOPnCsg2tU&#10;dV1+3X5Hgk/Fq4AnPrH5sqH8RQ2PttqTssuNYlVrCvwZ1wlvuPianf4BA3heFPnAaAkQ09soIPHj&#10;+CgBhEkURWk2E0DiJX+LAFw3i69WJwKYEDgRwIkAdrTizEqaV3YkQOZlmZtGb77/QKTw4w8qIIp1&#10;/cEv1ix84tT3A1jWkgk0UJykf40AQu86nPXFSQGcCOBEAL8lAC/KQi/yvSCZFcCDEqitG2WtGKWg&#10;xpmwPKMLJ+ZY0al7mtXz3MEsrVOY+nGgA+omKUrgzu9TwkQGQRCmi2Seu69Z60+Kqmup7lsOpJTu&#10;GPTrUdrv3fVFfI+6fF3PonbHCjT6K1uAV8j04/r+FRL9X+t7tZ2hqH6t73UTMOlPMzL9OIz2Gv7d&#10;ubF6/g/HxU8AAAD//wMAUEsDBBQABgAIAAAAIQC5C+rX4gAAAAsBAAAPAAAAZHJzL2Rvd25yZXYu&#10;eG1sTI/LasMwEEX3hf6DmEJ3iaQ8nOJaDiG0XYVCk0LpTrEmtok1MpZiO39fZdXsZpjDnXOz9Wgb&#10;1mPna0cK5FQAQyqcqalU8H14n7wA80GT0Y0jVHBFD+v88SHTqXEDfWG/DyWLIeRTraAKoU0590WF&#10;Vvupa5Hi7eQ6q0Ncu5KbTg8x3DZ8JkTCra4pfqh0i9sKi/P+YhV8DHrYzOVbvzufttffw/LzZydR&#10;qeencfMKLOAY/mG46Ud1yKPT0V3IeNYomMzEKomsguUK2A2QcjEHdoxTshDA84zfd8j/AAAA//8D&#10;AFBLAQItABQABgAIAAAAIQC2gziS/gAAAOEBAAATAAAAAAAAAAAAAAAAAAAAAABbQ29udGVudF9U&#10;eXBlc10ueG1sUEsBAi0AFAAGAAgAAAAhADj9If/WAAAAlAEAAAsAAAAAAAAAAAAAAAAALwEAAF9y&#10;ZWxzLy5yZWxzUEsBAi0AFAAGAAgAAAAhAH3yqlzxAwAAKREAAA4AAAAAAAAAAAAAAAAALgIAAGRy&#10;cy9lMm9Eb2MueG1sUEsBAi0AFAAGAAgAAAAhALkL6tfiAAAACwEAAA8AAAAAAAAAAAAAAAAASwYA&#10;AGRycy9kb3ducmV2LnhtbFBLBQYAAAAABAAEAPMAAABaBwAAAAA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8UmxwAAAOIAAAAPAAAAZHJzL2Rvd25yZXYueG1sRE9NS8NA&#10;EL0L/odlBG92ty0tIXZbpFAVoQerKN6G7CQbzM6G7JjGf+8eCh4f73uzm0KnRhpSG9nCfGZAEVfR&#10;tdxYeH873BWgkiA77CKThV9KsNteX22wdPHMrzSepFE5hFOJFrxIX2qdKk8B0yz2xJmr4xBQMhwa&#10;7QY85/DQ6YUxax2w5dzgsae9p+r79BMs1FI/fT76+VexN8mn0R0/zItYe3szPdyDEprkX3xxPzsL&#10;y9XSFOtVkTfnS/kO6O0fAAAA//8DAFBLAQItABQABgAIAAAAIQDb4fbL7gAAAIUBAAATAAAAAAAA&#10;AAAAAAAAAAAAAABbQ29udGVudF9UeXBlc10ueG1sUEsBAi0AFAAGAAgAAAAhAFr0LFu/AAAAFQEA&#10;AAsAAAAAAAAAAAAAAAAAHwEAAF9yZWxzLy5yZWxzUEsBAi0AFAAGAAgAAAAhAFRLxSbHAAAA4gAA&#10;AA8AAAAAAAAAAAAAAAAABwIAAGRycy9kb3ducmV2LnhtbFBLBQYAAAAAAwADALcAAAD7AgAAAAA=&#10;" fillcolor="#457e81" stroked="f" strokeweight="2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Pv1zQAAAOMAAAAPAAAAZHJzL2Rvd25yZXYueG1sRI9Ba8JA&#10;EIXvQv/DMgVvujGYtKSuYguBUqhYLZTehuyYhGZnk+xW0/56VxA8zrw373uzWA2mEUfqXW1ZwWwa&#10;gSAurK65VPC5zyePIJxH1thYJgV/5GC1vBstMNP2xB903PlShBB2GSqovG8zKV1RkUE3tS1x0A62&#10;N+jD2JdS93gK4aaRcRSl0mDNgVBhSy8VFT+7XxMg/7n82n93m02+fu7eeZumh+5NqfH9sH4C4Wnw&#10;N/P1+lWH+rMkiedR8hDD5aewALk8AwAA//8DAFBLAQItABQABgAIAAAAIQDb4fbL7gAAAIUBAAAT&#10;AAAAAAAAAAAAAAAAAAAAAABbQ29udGVudF9UeXBlc10ueG1sUEsBAi0AFAAGAAgAAAAhAFr0LFu/&#10;AAAAFQEAAAsAAAAAAAAAAAAAAAAAHwEAAF9yZWxzLy5yZWxzUEsBAi0AFAAGAAgAAAAhAK4s+/XN&#10;AAAA4wAAAA8AAAAAAAAAAAAAAAAABwIAAGRycy9kb3ducmV2LnhtbFBLBQYAAAAAAwADALcAAAAB&#10;AwAAAAA=&#10;" fillcolor="#0096dc" stroked="f" strokeweight="2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/aywAAAOIAAAAPAAAAZHJzL2Rvd25yZXYueG1sRI9Ba8JA&#10;FITvBf/D8gq91Y2WFBNdRcRC6UWMFurtkX0msdm3Ibs10V/fFQSPw8x8w8wWvanFmVpXWVYwGkYg&#10;iHOrKy4U7HcfrxMQziNrrC2Tggs5WMwHTzNMte14S+fMFyJA2KWooPS+SaV0eUkG3dA2xME72tag&#10;D7ItpG6xC3BTy3EUvUuDFYeFEhtalZT/Zn9GQfazjY/f3fpr7TfJYRnL68H1J6VenvvlFISn3j/C&#10;9/anVvCWjJIkmsRjuF0Kd0DO/wEAAP//AwBQSwECLQAUAAYACAAAACEA2+H2y+4AAACFAQAAEwAA&#10;AAAAAAAAAAAAAAAAAAAAW0NvbnRlbnRfVHlwZXNdLnhtbFBLAQItABQABgAIAAAAIQBa9CxbvwAA&#10;ABUBAAALAAAAAAAAAAAAAAAAAB8BAABfcmVscy8ucmVsc1BLAQItABQABgAIAAAAIQBtSu/aywAA&#10;AOIAAAAPAAAAAAAAAAAAAAAAAAcCAABkcnMvZG93bnJldi54bWxQSwUGAAAAAAMAAwC3AAAA/wIA&#10;AAAA&#10;" fillcolor="#041e42" stroked="f" strokeweight="2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OZoxgAAAOMAAAAPAAAAZHJzL2Rvd25yZXYueG1sRE9La8JA&#10;EL4L/Q/LFLzpJr5So6sUq+jVB9jjkB2TYHY2zW41/ntXKPQ433vmy9ZU4kaNKy0riPsRCOLM6pJz&#10;BafjpvcBwnlkjZVlUvAgB8vFW2eOqbZ33tPt4HMRQtilqKDwvk6ldFlBBl3f1sSBu9jGoA9nk0vd&#10;4D2Em0oOomgiDZYcGgqsaVVQdj38GgUX/3N0a0qS/TlaZ9+76/aLhmeluu/t5wyEp9b/i//cOx3m&#10;j6ejeDyIhwm8fgoAyMUTAAD//wMAUEsBAi0AFAAGAAgAAAAhANvh9svuAAAAhQEAABMAAAAAAAAA&#10;AAAAAAAAAAAAAFtDb250ZW50X1R5cGVzXS54bWxQSwECLQAUAAYACAAAACEAWvQsW78AAAAVAQAA&#10;CwAAAAAAAAAAAAAAAAAfAQAAX3JlbHMvLnJlbHNQSwECLQAUAAYACAAAACEAx4jmaMYAAADjAAAA&#10;DwAAAAAAAAAAAAAAAAAHAgAAZHJzL2Rvd25yZXYueG1sUEsFBgAAAAADAAMAtwAAAPoCAAAAAA==&#10;" strokecolor="white [3212]"/>
            </v:group>
          </w:pict>
        </mc:Fallback>
      </mc:AlternateContent>
    </w:r>
    <w:r w:rsidR="00CC643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D91B35" wp14:editId="5CD0F006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D91B36" w14:textId="2AB2D9CC" w:rsidR="00CC6439" w:rsidRPr="0091632D" w:rsidRDefault="00CC6439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1632D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37557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D91B35" id="Text Box 56" o:spid="_x0000_s1028" type="#_x0000_t202" style="position:absolute;left:0;text-align:left;margin-left:67.6pt;margin-top:776.25pt;width:118.8pt;height:1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CELQIAAFoEAAAOAAAAZHJzL2Uyb0RvYy54bWysVE1v2zAMvQ/YfxB0X+x4SZoacYqsRYYB&#10;QVsgHXpWZDkxJouaqMTufv0oxflAt9Owi0yJFEW+9+jZXddodlAOazAFHw5SzpSRUNZmW/DvL8tP&#10;U87QC1MKDUYV/E0hv5t//DBrba4y2IEulWOUxGDe2oLvvLd5kqDcqUbgAKwy5KzANcLT1m2T0omW&#10;sjc6ydJ0krTgSutAKkQ6fTg6+Tzmryol/VNVofJMF5xq83F1cd2ENZnPRL51wu5q2Zch/qGKRtSG&#10;Hj2nehBesL2r/0jV1NIBQuUHEpoEqqqWKvZA3QzTd92sd8Kq2AuBg/YME/6/tPLxsLbPjvnuC3RE&#10;YGwC7QrkDyRsktZi3scETDFHig6NdpVrwpdaYHSRsH0746k6z2TINk6nNxNySfJlWTadjgPgyeW2&#10;dei/KmhYMAruiK9YgTis0B9DTyHhMQPLWuvImTasLfjk8ziNF84eSq5NiFWR/T7NpfJg+W7Tsbqk&#10;mkI54WQD5Ruh4OAoELRyWVNFK4H+WThSBDVBKvdPtFQa6GXoLc524H797TzEE1Hk5awlhRUcf+6F&#10;U5zpb4YovB2ORkGScTMa32S0cdeezbXH7Jt7IBEPaZ6sjGaI9/pkVg6aVxqGRXiVXMJIervg/mTe&#10;+6PuaZikWixiEInQCr8yaytP5Ae8X7pX4WxPiic6H+GkRZG/4+YYGxBHu9h7YigSd0G1VxEJOFLf&#10;D1uYkOt9jLr8Eua/AQAA//8DAFBLAwQUAAYACAAAACEAwldX69wAAAAKAQAADwAAAGRycy9kb3du&#10;cmV2LnhtbEyPwW6DMBBE75X6D9ZW6qVqTKhII4KJqkico5B+gIO3QGqvETaB/n03p/a2O7OafVPs&#10;F2fFDcfQe1KwXiUgkBpvemoVfJ6r1y2IEDUZbT2hgh8MsC8fHwqdGz/TCW91bAWHUMi1gi7GIZcy&#10;NB06HVZ+QGLvy49OR17HVppRzxzurEyTZCOd7ok/dHrAQ4fNdz05BT6dX+ypXleH43ytkuOE5zqg&#10;Us9Py8cORMQl/h3DHZ/RoWSmi5/IBGEVcJHIapalGQj207f3DYjLXdryJMtC/q9Q/gIAAP//AwBQ&#10;SwECLQAUAAYACAAAACEAtoM4kv4AAADhAQAAEwAAAAAAAAAAAAAAAAAAAAAAW0NvbnRlbnRfVHlw&#10;ZXNdLnhtbFBLAQItABQABgAIAAAAIQA4/SH/1gAAAJQBAAALAAAAAAAAAAAAAAAAAC8BAABfcmVs&#10;cy8ucmVsc1BLAQItABQABgAIAAAAIQCWGmCELQIAAFoEAAAOAAAAAAAAAAAAAAAAAC4CAABkcnMv&#10;ZTJvRG9jLnhtbFBLAQItABQABgAIAAAAIQDCV1fr3AAAAAoBAAAPAAAAAAAAAAAAAAAAAIcEAABk&#10;cnMvZG93bnJldi54bWxQSwUGAAAAAAQABADzAAAAkAUAAAAA&#10;" filled="f" stroked="f" strokeweight=".5pt">
              <v:textbox style="mso-fit-shape-to-text:t">
                <w:txbxContent>
                  <w:p w14:paraId="19D91B36" w14:textId="2AB2D9CC" w:rsidR="00CC6439" w:rsidRPr="0091632D" w:rsidRDefault="00CC6439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2</w:t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91632D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837557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DABE" w14:textId="77777777" w:rsidR="0035398E" w:rsidRDefault="0035398E" w:rsidP="0038657E">
      <w:pPr>
        <w:spacing w:after="0" w:line="240" w:lineRule="auto"/>
      </w:pPr>
      <w:r>
        <w:separator/>
      </w:r>
    </w:p>
  </w:footnote>
  <w:footnote w:type="continuationSeparator" w:id="0">
    <w:p w14:paraId="44C7F27F" w14:textId="77777777" w:rsidR="0035398E" w:rsidRDefault="0035398E" w:rsidP="0038657E">
      <w:pPr>
        <w:spacing w:after="0" w:line="240" w:lineRule="auto"/>
      </w:pPr>
      <w:r>
        <w:continuationSeparator/>
      </w:r>
    </w:p>
  </w:footnote>
  <w:footnote w:type="continuationNotice" w:id="1">
    <w:p w14:paraId="609FC74A" w14:textId="77777777" w:rsidR="0035398E" w:rsidRDefault="00353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2D" w14:textId="67FD6EE4" w:rsidR="00CC6439" w:rsidRDefault="00F04910" w:rsidP="00F04910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A7A95" wp14:editId="024985FA">
              <wp:simplePos x="0" y="0"/>
              <wp:positionH relativeFrom="column">
                <wp:posOffset>-1105388</wp:posOffset>
              </wp:positionH>
              <wp:positionV relativeFrom="paragraph">
                <wp:posOffset>-471757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8A03C8" id="Rectangle 4" o:spid="_x0000_s1026" style="position:absolute;margin-left:-87.05pt;margin-top:-37.15pt;width:374.45pt;height: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DAW&#10;K+rjAAAADAEAAA8AAABkcnMvZG93bnJldi54bWxMj09Pg0AQxe8mfofNmHhrFyxCgyxNNeFiYqOt&#10;ieltC1MgsrPAblv00zue9DZ/Xt77vWw1mU6ccXStJQXhPACBVNqqpVrB+66YLUE4r6nSnSVU8IUO&#10;Vvn1VabTyl7oDc9bXws2IZdqBY33fSqlKxs02s1tj8S/ox2N9ryOtaxGfWFz08m7IIil0S1xQqN7&#10;fGqw/NyeDId8F/Jjtx82m2L9OLzQaxwfh2elbm+m9QMIj5P/E8MvPqNDzkwHe6LKiU7BLEyikLU8&#10;JdECBEvuk4jbHPgSLwKQeSb/l8h/AA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DAW&#10;K+r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5E805D" wp14:editId="067AA4D1">
              <wp:simplePos x="0" y="0"/>
              <wp:positionH relativeFrom="page">
                <wp:posOffset>4546063</wp:posOffset>
              </wp:positionH>
              <wp:positionV relativeFrom="paragraph">
                <wp:posOffset>-474931</wp:posOffset>
              </wp:positionV>
              <wp:extent cx="3019647" cy="71120"/>
              <wp:effectExtent l="0" t="0" r="952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56C062" id="Rectangle 4" o:spid="_x0000_s1026" style="position:absolute;margin-left:357.95pt;margin-top:-37.4pt;width:237.75pt;height:5.6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la/+xeIAAAAMAQAADwAAAGRycy9kb3ducmV2LnhtbEyPwU6DQBCG7ya+w2ZMvLULWqggS9OYevFi&#10;iprY2xamgLKzhN0W9Ok7PelxZr788/3ZajKdOOHgWksKwnkAAqm0VUu1gve359kDCOc1VbqzhAp+&#10;0MEqv77KdFrZkbZ4KnwtOIRcqhU03veplK5s0Gg3tz0S3w52MNrzONSyGvTI4aaTd0EQS6Nb4g+N&#10;7vGpwfK7OBoFxec2OnyMm5eNf01260j+7tz0pdTtzbR+BOFx8n8wXPRZHXJ22tsjVU50CpZhlDCq&#10;YLZccIcLESbhAsSeV/F9DDLP5P8S+RkAAP//AwBQSwECLQAUAAYACAAAACEAtoM4kv4AAADhAQAA&#10;EwAAAAAAAAAAAAAAAAAAAAAAW0NvbnRlbnRfVHlwZXNdLnhtbFBLAQItABQABgAIAAAAIQA4/SH/&#10;1gAAAJQBAAALAAAAAAAAAAAAAAAAAC8BAABfcmVscy8ucmVsc1BLAQItABQABgAIAAAAIQCdtFKE&#10;fgIAAF4FAAAOAAAAAAAAAAAAAAAAAC4CAABkcnMvZTJvRG9jLnhtbFBLAQItABQABgAIAAAAIQCV&#10;r/7F4gAAAAwBAAAPAAAAAAAAAAAAAAAAANgEAABkcnMvZG93bnJldi54bWxQSwUGAAAAAAQABADz&#10;AAAA5wUAAAAA&#10;" fillcolor="#041e42" stroked="f" strokeweight="2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5735FAE7" wp14:editId="4CE756DE">
          <wp:extent cx="3238200" cy="535993"/>
          <wp:effectExtent l="0" t="0" r="635" b="0"/>
          <wp:docPr id="11" name="Picture 1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91B2E" w14:textId="77777777" w:rsidR="00CC6439" w:rsidRDefault="00CC6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1B32" w14:textId="786D30F9" w:rsidR="00CC6439" w:rsidRPr="006A629F" w:rsidRDefault="00F04910" w:rsidP="00F04910">
    <w:pPr>
      <w:pStyle w:val="Header"/>
      <w:jc w:val="righ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A5A30A" wp14:editId="1D447A03">
              <wp:simplePos x="0" y="0"/>
              <wp:positionH relativeFrom="page">
                <wp:posOffset>4543718</wp:posOffset>
              </wp:positionH>
              <wp:positionV relativeFrom="paragraph">
                <wp:posOffset>-471268</wp:posOffset>
              </wp:positionV>
              <wp:extent cx="3019647" cy="71120"/>
              <wp:effectExtent l="0" t="0" r="9525" b="5080"/>
              <wp:wrapNone/>
              <wp:docPr id="1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19647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0F55D" id="Rectangle 4" o:spid="_x0000_s1026" style="position:absolute;margin-left:357.75pt;margin-top:-37.1pt;width:237.75pt;height:5.6pt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KEfgIAAF4FAAAOAAAAZHJzL2Uyb0RvYy54bWysVE1v2zAMvQ/YfxB0X21n6VdQpwjadRhQ&#10;tMXaoWdFlmIDsqhRSpzs14+SHadrix2GXWRJJB/J50ddXG5bwzYKfQO25MVRzpmyEqrGrkr+4+nm&#10;0xlnPghbCQNWlXynPL+cf/xw0bmZmkANplLICMT6WedKXofgZlnmZa1a4Y/AKUtGDdiKQEdcZRWK&#10;jtBbk03y/CTrACuHIJX3dHvdG/k84WutZLjX2qvATMmptpBWTOsyrtn8QsxWKFzdyKEM8Q9VtKKx&#10;lHSEuhZBsDU2b6DaRiJ40OFIQpuB1o1UqQfqpshfdfNYC6dSL0SOdyNN/v/ByrvNo3tAoqFzfuZp&#10;G7vYamzjl+pj20TWbiRLbQOTdPk5L85PpqecSbKdFsUkkZkdgh368FVBy+Km5Ej/IlEkNrc+UEJy&#10;3bvEXB5MU900xqQDrpZXBtlGxP82Lb5MJ/FXUcgfbsZGZwsxrDfHm+zQStqFnVHRz9jvSrOmouIn&#10;qZKkMjXmEVIqG4reVItK9emL4zzf9zZGpFoSYETWlH/EHgCigt9i91UO/jFUJZGOwfnfCuuDx4iU&#10;GWwYg9vGAr4HYKirIXPvvyeppyaytIRq94AMoR8R7+RNQ//tVvjwIJBmgqaH5jzc06INdCWHYcdZ&#10;DfjrvfvoT1IlK2cdzVjJ/c+1QMWZ+WZJxOfFdBqHMh2mx6ckIYYvLcuXFrtur4DkUNCL4mTaRv9g&#10;9luN0D7Tc7CIWckkrKTcJZcB94er0M8+PShSLRbJjQbRiXBrH52M4JHVqMun7bNAN4g3kOrvYD+P&#10;YvZKw71vjLSwWAfQTRL4gdeBbxriJJzhwYmvxMtz8jo8i/PfAAAA//8DAFBLAwQUAAYACAAAACEA&#10;nitLquMAAAAMAQAADwAAAGRycy9kb3ducmV2LnhtbEyPwU7DMAyG70i8Q2QkblvaQTdWmk4TGhcu&#10;aAUkdssary00TtVka+Hp553gaPvT7+/PVqNtxQl73zhSEE8jEEilMw1VCt7fnicPIHzQZHTrCBX8&#10;oIdVfn2V6dS4gbZ4KkIlOIR8qhXUIXSplL6s0Wo/dR0S3w6utzrw2FfS9HrgcNvKWRTNpdUN8Yda&#10;d/hUY/ldHK2C4nObHD6GzcsmvC5360T+7vz4pdTtzbh+BBFwDH8wXPRZHXJ22rsjGS9aBYs4SRhV&#10;MFncz0BciHgZc709r+Z3Ecg8k/9L5GcAAAD//wMAUEsBAi0AFAAGAAgAAAAhALaDOJL+AAAA4QEA&#10;ABMAAAAAAAAAAAAAAAAAAAAAAFtDb250ZW50X1R5cGVzXS54bWxQSwECLQAUAAYACAAAACEAOP0h&#10;/9YAAACUAQAACwAAAAAAAAAAAAAAAAAvAQAAX3JlbHMvLnJlbHNQSwECLQAUAAYACAAAACEAnbRS&#10;hH4CAABeBQAADgAAAAAAAAAAAAAAAAAuAgAAZHJzL2Uyb0RvYy54bWxQSwECLQAUAAYACAAAACEA&#10;nitLquMAAAAMAQAADwAAAAAAAAAAAAAAAADYBAAAZHJzL2Rvd25yZXYueG1sUEsFBgAAAAAEAAQA&#10;8wAAAOgFAAAAAA==&#10;" fillcolor="#041e42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9722C4" wp14:editId="6FC20F17">
              <wp:simplePos x="0" y="0"/>
              <wp:positionH relativeFrom="column">
                <wp:posOffset>-1097280</wp:posOffset>
              </wp:positionH>
              <wp:positionV relativeFrom="paragraph">
                <wp:posOffset>-471902</wp:posOffset>
              </wp:positionV>
              <wp:extent cx="4755589" cy="71717"/>
              <wp:effectExtent l="0" t="0" r="0" b="5080"/>
              <wp:wrapNone/>
              <wp:docPr id="1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19117" id="Rectangle 4" o:spid="_x0000_s1026" style="position:absolute;margin-left:-86.4pt;margin-top:-37.15pt;width:374.45pt;height: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BvH&#10;PrvjAAAADAEAAA8AAABkcnMvZG93bnJldi54bWxMj0FPwzAMhe9I/IfISNy2tBukqDSdBlIvSEyw&#10;ISFuWeu1FY3TNtlW+PWYE9xsv6f3PmeryXbihKNvHWmI5xEIpNJVLdUa3nbF7A6ED4Yq0zlCDV/o&#10;YZVfXmQmrdyZXvG0DbXgEPKp0dCE0KdS+rJBa/zc9UisHdxoTeB1rGU1mjOH204uokhJa1rihsb0&#10;+Nhg+bk9Wi75LuT77mPYbIr1w/BML0odhietr6+m9T2IgFP4M8MvPqNDzkx7d6TKi07DLE4WzB54&#10;Sm6WINhym6gYxJ4vahmBzDP5/4n8BwAA//8DAFBLAQItABQABgAIAAAAIQC2gziS/gAAAOEBAAAT&#10;AAAAAAAAAAAAAAAAAAAAAABbQ29udGVudF9UeXBlc10ueG1sUEsBAi0AFAAGAAgAAAAhADj9If/W&#10;AAAAlAEAAAsAAAAAAAAAAAAAAAAALwEAAF9yZWxzLy5yZWxzUEsBAi0AFAAGAAgAAAAhANaz4iJ8&#10;AgAAXgUAAA4AAAAAAAAAAAAAAAAALgIAAGRycy9lMm9Eb2MueG1sUEsBAi0AFAAGAAgAAAAhABvH&#10;PrvjAAAADAEAAA8AAAAAAAAAAAAAAAAA1gQAAGRycy9kb3ducmV2LnhtbFBLBQYAAAAABAAEAPMA&#10;AADmBQAAAAA=&#10;" fillcolor="#0096dc" stroked="f" strokeweight="2pt"/>
          </w:pict>
        </mc:Fallback>
      </mc:AlternateContent>
    </w:r>
    <w:r>
      <w:rPr>
        <w:noProof/>
      </w:rPr>
      <w:drawing>
        <wp:inline distT="0" distB="0" distL="0" distR="0" wp14:anchorId="58CDD404" wp14:editId="6B4B8587">
          <wp:extent cx="3238200" cy="535993"/>
          <wp:effectExtent l="0" t="0" r="635" b="0"/>
          <wp:docPr id="12" name="Picture 1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84535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44FA6922"/>
    <w:multiLevelType w:val="hybridMultilevel"/>
    <w:tmpl w:val="CB10D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560CE"/>
    <w:multiLevelType w:val="hybridMultilevel"/>
    <w:tmpl w:val="22F43B8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8A668C1"/>
    <w:multiLevelType w:val="hybridMultilevel"/>
    <w:tmpl w:val="0E121546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4719">
    <w:abstractNumId w:val="2"/>
  </w:num>
  <w:num w:numId="2" w16cid:durableId="913969732">
    <w:abstractNumId w:val="1"/>
  </w:num>
  <w:num w:numId="3" w16cid:durableId="50903043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8883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1"/>
    <w:rsid w:val="0000028A"/>
    <w:rsid w:val="00012E1B"/>
    <w:rsid w:val="00015863"/>
    <w:rsid w:val="00021052"/>
    <w:rsid w:val="00031139"/>
    <w:rsid w:val="00037D4C"/>
    <w:rsid w:val="00067E60"/>
    <w:rsid w:val="000832CF"/>
    <w:rsid w:val="00086140"/>
    <w:rsid w:val="0009301D"/>
    <w:rsid w:val="0009490A"/>
    <w:rsid w:val="00095C4B"/>
    <w:rsid w:val="000B6375"/>
    <w:rsid w:val="000C523C"/>
    <w:rsid w:val="000C6080"/>
    <w:rsid w:val="000D1A94"/>
    <w:rsid w:val="000D5050"/>
    <w:rsid w:val="000D7D9F"/>
    <w:rsid w:val="0011144B"/>
    <w:rsid w:val="00124B39"/>
    <w:rsid w:val="001313E9"/>
    <w:rsid w:val="001434DD"/>
    <w:rsid w:val="00146990"/>
    <w:rsid w:val="001577AE"/>
    <w:rsid w:val="00190332"/>
    <w:rsid w:val="001940E2"/>
    <w:rsid w:val="00195DB0"/>
    <w:rsid w:val="001A3F81"/>
    <w:rsid w:val="001B7349"/>
    <w:rsid w:val="001C5FB4"/>
    <w:rsid w:val="001E36CF"/>
    <w:rsid w:val="00203904"/>
    <w:rsid w:val="00215FC1"/>
    <w:rsid w:val="002250E6"/>
    <w:rsid w:val="00234BD3"/>
    <w:rsid w:val="00236662"/>
    <w:rsid w:val="002422A8"/>
    <w:rsid w:val="00264B5C"/>
    <w:rsid w:val="00265424"/>
    <w:rsid w:val="00271282"/>
    <w:rsid w:val="002719AD"/>
    <w:rsid w:val="00277EC6"/>
    <w:rsid w:val="00285BD4"/>
    <w:rsid w:val="0029651A"/>
    <w:rsid w:val="002A1F69"/>
    <w:rsid w:val="002B6BC2"/>
    <w:rsid w:val="002B6E98"/>
    <w:rsid w:val="002D239E"/>
    <w:rsid w:val="002D3DD3"/>
    <w:rsid w:val="002D6344"/>
    <w:rsid w:val="002E197B"/>
    <w:rsid w:val="00313A4C"/>
    <w:rsid w:val="00313C62"/>
    <w:rsid w:val="00322E9C"/>
    <w:rsid w:val="00323F74"/>
    <w:rsid w:val="0032503A"/>
    <w:rsid w:val="00325A2A"/>
    <w:rsid w:val="003264E6"/>
    <w:rsid w:val="00331943"/>
    <w:rsid w:val="0033286E"/>
    <w:rsid w:val="003328C5"/>
    <w:rsid w:val="00346B38"/>
    <w:rsid w:val="0035398E"/>
    <w:rsid w:val="00353C29"/>
    <w:rsid w:val="00356A67"/>
    <w:rsid w:val="00365D02"/>
    <w:rsid w:val="0038511B"/>
    <w:rsid w:val="0038657E"/>
    <w:rsid w:val="00387408"/>
    <w:rsid w:val="0038751E"/>
    <w:rsid w:val="003923DD"/>
    <w:rsid w:val="00395905"/>
    <w:rsid w:val="003A3E73"/>
    <w:rsid w:val="003A5971"/>
    <w:rsid w:val="003B2499"/>
    <w:rsid w:val="003B3382"/>
    <w:rsid w:val="003C6732"/>
    <w:rsid w:val="003D20E5"/>
    <w:rsid w:val="003E4BE8"/>
    <w:rsid w:val="003F0624"/>
    <w:rsid w:val="00400A57"/>
    <w:rsid w:val="00401697"/>
    <w:rsid w:val="00410B13"/>
    <w:rsid w:val="0041176D"/>
    <w:rsid w:val="004222F7"/>
    <w:rsid w:val="00422608"/>
    <w:rsid w:val="0043674C"/>
    <w:rsid w:val="004431B1"/>
    <w:rsid w:val="00451A3D"/>
    <w:rsid w:val="00464CD5"/>
    <w:rsid w:val="004A5F70"/>
    <w:rsid w:val="004B1765"/>
    <w:rsid w:val="004B5441"/>
    <w:rsid w:val="004B6815"/>
    <w:rsid w:val="004E79EC"/>
    <w:rsid w:val="0051188C"/>
    <w:rsid w:val="00516F8D"/>
    <w:rsid w:val="00521A33"/>
    <w:rsid w:val="00527B61"/>
    <w:rsid w:val="00527D01"/>
    <w:rsid w:val="0053632D"/>
    <w:rsid w:val="005410F4"/>
    <w:rsid w:val="005672D5"/>
    <w:rsid w:val="00572602"/>
    <w:rsid w:val="005733CB"/>
    <w:rsid w:val="00585584"/>
    <w:rsid w:val="00594BA6"/>
    <w:rsid w:val="005A1634"/>
    <w:rsid w:val="005A3A24"/>
    <w:rsid w:val="005B3EF6"/>
    <w:rsid w:val="005C78CA"/>
    <w:rsid w:val="00600D7E"/>
    <w:rsid w:val="00600F55"/>
    <w:rsid w:val="006016FF"/>
    <w:rsid w:val="006130DE"/>
    <w:rsid w:val="0062169F"/>
    <w:rsid w:val="00622D3D"/>
    <w:rsid w:val="00632003"/>
    <w:rsid w:val="00662C39"/>
    <w:rsid w:val="00670183"/>
    <w:rsid w:val="00680D7A"/>
    <w:rsid w:val="00685256"/>
    <w:rsid w:val="00686437"/>
    <w:rsid w:val="0069429C"/>
    <w:rsid w:val="006950CF"/>
    <w:rsid w:val="00697104"/>
    <w:rsid w:val="006A629F"/>
    <w:rsid w:val="006B7B82"/>
    <w:rsid w:val="006C04D7"/>
    <w:rsid w:val="006E59EC"/>
    <w:rsid w:val="006F14A3"/>
    <w:rsid w:val="00702018"/>
    <w:rsid w:val="00707216"/>
    <w:rsid w:val="00711461"/>
    <w:rsid w:val="0071439D"/>
    <w:rsid w:val="00722D37"/>
    <w:rsid w:val="0073106E"/>
    <w:rsid w:val="007430DC"/>
    <w:rsid w:val="0074689E"/>
    <w:rsid w:val="00763E32"/>
    <w:rsid w:val="00773D7B"/>
    <w:rsid w:val="007A2C0F"/>
    <w:rsid w:val="007B0E86"/>
    <w:rsid w:val="007B37FC"/>
    <w:rsid w:val="007B66AE"/>
    <w:rsid w:val="007E6D52"/>
    <w:rsid w:val="007F317A"/>
    <w:rsid w:val="007F7BBF"/>
    <w:rsid w:val="0080640E"/>
    <w:rsid w:val="0082559F"/>
    <w:rsid w:val="00826A41"/>
    <w:rsid w:val="00837557"/>
    <w:rsid w:val="008549A1"/>
    <w:rsid w:val="00880DBA"/>
    <w:rsid w:val="00893A11"/>
    <w:rsid w:val="00895C48"/>
    <w:rsid w:val="008A2CE7"/>
    <w:rsid w:val="008A55E2"/>
    <w:rsid w:val="008B6726"/>
    <w:rsid w:val="008D4B1D"/>
    <w:rsid w:val="0091632D"/>
    <w:rsid w:val="00921DF0"/>
    <w:rsid w:val="0092551D"/>
    <w:rsid w:val="00925D9D"/>
    <w:rsid w:val="009315C5"/>
    <w:rsid w:val="00945924"/>
    <w:rsid w:val="009578A0"/>
    <w:rsid w:val="00991BFA"/>
    <w:rsid w:val="00994150"/>
    <w:rsid w:val="009B2776"/>
    <w:rsid w:val="009B71DC"/>
    <w:rsid w:val="009D4C8C"/>
    <w:rsid w:val="009F0353"/>
    <w:rsid w:val="00A0247B"/>
    <w:rsid w:val="00A025A6"/>
    <w:rsid w:val="00A03034"/>
    <w:rsid w:val="00A07CD2"/>
    <w:rsid w:val="00A135E1"/>
    <w:rsid w:val="00A53A90"/>
    <w:rsid w:val="00A60BC9"/>
    <w:rsid w:val="00A62FA2"/>
    <w:rsid w:val="00A90A23"/>
    <w:rsid w:val="00AA2A7B"/>
    <w:rsid w:val="00AB37D5"/>
    <w:rsid w:val="00AC6036"/>
    <w:rsid w:val="00AC7251"/>
    <w:rsid w:val="00AD08FC"/>
    <w:rsid w:val="00AE1AD5"/>
    <w:rsid w:val="00AF2763"/>
    <w:rsid w:val="00B00EAD"/>
    <w:rsid w:val="00B05480"/>
    <w:rsid w:val="00B16D8F"/>
    <w:rsid w:val="00B20980"/>
    <w:rsid w:val="00B21C90"/>
    <w:rsid w:val="00B33568"/>
    <w:rsid w:val="00B345FD"/>
    <w:rsid w:val="00B563FA"/>
    <w:rsid w:val="00B57BC7"/>
    <w:rsid w:val="00B8541D"/>
    <w:rsid w:val="00B94721"/>
    <w:rsid w:val="00B95719"/>
    <w:rsid w:val="00BA15EB"/>
    <w:rsid w:val="00BA1F58"/>
    <w:rsid w:val="00BC2472"/>
    <w:rsid w:val="00BC6200"/>
    <w:rsid w:val="00BD6C33"/>
    <w:rsid w:val="00BF112C"/>
    <w:rsid w:val="00BF53C4"/>
    <w:rsid w:val="00C10457"/>
    <w:rsid w:val="00C16E86"/>
    <w:rsid w:val="00C31052"/>
    <w:rsid w:val="00C427E4"/>
    <w:rsid w:val="00C45BA7"/>
    <w:rsid w:val="00C46FD7"/>
    <w:rsid w:val="00C638E8"/>
    <w:rsid w:val="00C75CBB"/>
    <w:rsid w:val="00CA0B74"/>
    <w:rsid w:val="00CB16BE"/>
    <w:rsid w:val="00CB72D1"/>
    <w:rsid w:val="00CC06F0"/>
    <w:rsid w:val="00CC5E3E"/>
    <w:rsid w:val="00CC6439"/>
    <w:rsid w:val="00CE22FB"/>
    <w:rsid w:val="00CE5791"/>
    <w:rsid w:val="00CF5431"/>
    <w:rsid w:val="00D12CAB"/>
    <w:rsid w:val="00D14B60"/>
    <w:rsid w:val="00D32854"/>
    <w:rsid w:val="00D32B28"/>
    <w:rsid w:val="00D3566D"/>
    <w:rsid w:val="00D6177D"/>
    <w:rsid w:val="00D633C1"/>
    <w:rsid w:val="00D66DD2"/>
    <w:rsid w:val="00D81D79"/>
    <w:rsid w:val="00DD197D"/>
    <w:rsid w:val="00E026AF"/>
    <w:rsid w:val="00E04FED"/>
    <w:rsid w:val="00E05032"/>
    <w:rsid w:val="00E259BC"/>
    <w:rsid w:val="00E25C5A"/>
    <w:rsid w:val="00E31D21"/>
    <w:rsid w:val="00E3616E"/>
    <w:rsid w:val="00E5364F"/>
    <w:rsid w:val="00E61053"/>
    <w:rsid w:val="00E66842"/>
    <w:rsid w:val="00E910C8"/>
    <w:rsid w:val="00E972D8"/>
    <w:rsid w:val="00EB053D"/>
    <w:rsid w:val="00EB15A4"/>
    <w:rsid w:val="00EC1582"/>
    <w:rsid w:val="00EC58C4"/>
    <w:rsid w:val="00F0239B"/>
    <w:rsid w:val="00F029A6"/>
    <w:rsid w:val="00F04910"/>
    <w:rsid w:val="00F277DA"/>
    <w:rsid w:val="00F35581"/>
    <w:rsid w:val="00F448E1"/>
    <w:rsid w:val="00F53AFE"/>
    <w:rsid w:val="00F66D3E"/>
    <w:rsid w:val="00F851BA"/>
    <w:rsid w:val="00F911B7"/>
    <w:rsid w:val="00F94753"/>
    <w:rsid w:val="00FA12D8"/>
    <w:rsid w:val="00FA3E45"/>
    <w:rsid w:val="00FB1D03"/>
    <w:rsid w:val="00FB51E3"/>
    <w:rsid w:val="00FC313C"/>
    <w:rsid w:val="00FC41D0"/>
    <w:rsid w:val="00FD7CD7"/>
    <w:rsid w:val="00FE2563"/>
    <w:rsid w:val="00FE2EF6"/>
    <w:rsid w:val="00FE391B"/>
    <w:rsid w:val="00FF3BAF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D91A71"/>
  <w15:docId w15:val="{6613C971-9BEB-4DD2-9BED-2C4F7B9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B7"/>
  </w:style>
  <w:style w:type="paragraph" w:styleId="Heading1">
    <w:name w:val="heading 1"/>
    <w:basedOn w:val="Normal"/>
    <w:next w:val="Normal"/>
    <w:link w:val="Heading1Char"/>
    <w:uiPriority w:val="9"/>
    <w:qFormat/>
    <w:rsid w:val="003865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7E"/>
  </w:style>
  <w:style w:type="paragraph" w:styleId="Footer">
    <w:name w:val="footer"/>
    <w:basedOn w:val="Normal"/>
    <w:link w:val="FooterChar"/>
    <w:uiPriority w:val="99"/>
    <w:unhideWhenUsed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7E"/>
  </w:style>
  <w:style w:type="paragraph" w:styleId="BalloonText">
    <w:name w:val="Balloon Text"/>
    <w:basedOn w:val="Normal"/>
    <w:link w:val="BalloonTextChar"/>
    <w:uiPriority w:val="99"/>
    <w:semiHidden/>
    <w:unhideWhenUsed/>
    <w:rsid w:val="003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7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8657E"/>
    <w:rPr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6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7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6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3C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1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C45B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C45BA7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0239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566D"/>
    <w:rPr>
      <w:color w:val="808080"/>
    </w:rPr>
  </w:style>
  <w:style w:type="character" w:customStyle="1" w:styleId="normaltextrun1">
    <w:name w:val="normaltextrun1"/>
    <w:basedOn w:val="DefaultParagraphFont"/>
    <w:rsid w:val="00CC5E3E"/>
  </w:style>
  <w:style w:type="paragraph" w:styleId="Revision">
    <w:name w:val="Revision"/>
    <w:hidden/>
    <w:uiPriority w:val="99"/>
    <w:semiHidden/>
    <w:rsid w:val="002654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1B42E-A643-4606-B0BC-10382FF50054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e9a5a534-d80e-4429-8569-37d59b1d7518"/>
    <ds:schemaRef ds:uri="http://purl.org/dc/dcmitype/"/>
    <ds:schemaRef ds:uri="http://purl.org/dc/elements/1.1/"/>
    <ds:schemaRef ds:uri="http://schemas.microsoft.com/office/infopath/2007/PartnerControls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B9A0E9C4-F043-4E41-A47B-F1DCB26B9F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DD2D0-C57A-4584-A25E-2A369CB18C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8B418-BA59-4956-B4C6-82FAD9436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Vikki Young</dc:creator>
  <cp:lastModifiedBy>Gavin Robertson</cp:lastModifiedBy>
  <cp:revision>3</cp:revision>
  <cp:lastPrinted>2019-06-04T08:24:00Z</cp:lastPrinted>
  <dcterms:created xsi:type="dcterms:W3CDTF">2026-02-03T13:48:00Z</dcterms:created>
  <dcterms:modified xsi:type="dcterms:W3CDTF">2026-02-04T09:37:00Z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9f9d3929107548e86b8db21ea8bae2a056d372b505c0cae97514bb9de8b98d7d</vt:lpwstr>
  </property>
  <property fmtid="{D5CDD505-2E9C-101B-9397-08002B2CF9AE}" pid="5" name="MediaServiceImageTags">
    <vt:lpwstr/>
  </property>
</Properties>
</file>