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1388" w14:textId="77777777" w:rsidR="00032984" w:rsidRPr="00857FEA" w:rsidRDefault="00032984" w:rsidP="00314102">
      <w:pPr>
        <w:pStyle w:val="BodyText"/>
      </w:pPr>
    </w:p>
    <w:p w14:paraId="755297F4" w14:textId="7E2788D4" w:rsidR="00B27BC1" w:rsidRPr="0013135D" w:rsidRDefault="0071670E" w:rsidP="0013135D">
      <w:pPr>
        <w:pStyle w:val="DocumentTitleA"/>
      </w:pPr>
      <w:r w:rsidRPr="0013135D">
        <w:t>Monitoring Plan</w:t>
      </w:r>
    </w:p>
    <w:p w14:paraId="301E87D0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809"/>
        <w:gridCol w:w="1293"/>
        <w:gridCol w:w="1511"/>
        <w:gridCol w:w="730"/>
        <w:gridCol w:w="849"/>
        <w:gridCol w:w="630"/>
        <w:gridCol w:w="946"/>
        <w:gridCol w:w="1554"/>
      </w:tblGrid>
      <w:tr w:rsidR="0071670E" w:rsidRPr="00857FEA" w14:paraId="0D333454" w14:textId="77777777" w:rsidTr="00314102">
        <w:trPr>
          <w:trHeight w:val="300"/>
        </w:trPr>
        <w:tc>
          <w:tcPr>
            <w:tcW w:w="9322" w:type="dxa"/>
            <w:gridSpan w:val="8"/>
            <w:shd w:val="clear" w:color="auto" w:fill="00325F"/>
          </w:tcPr>
          <w:p w14:paraId="1E4D0E8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Study Details</w:t>
            </w:r>
          </w:p>
        </w:tc>
      </w:tr>
      <w:tr w:rsidR="0071670E" w:rsidRPr="00857FEA" w14:paraId="3DC54B33" w14:textId="77777777" w:rsidTr="00314102">
        <w:trPr>
          <w:trHeight w:val="30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6B217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name</w:t>
            </w:r>
          </w:p>
        </w:tc>
        <w:tc>
          <w:tcPr>
            <w:tcW w:w="7513" w:type="dxa"/>
            <w:gridSpan w:val="7"/>
          </w:tcPr>
          <w:p w14:paraId="28F0308B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  <w:p w14:paraId="21831B91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71670E" w:rsidRPr="00857FEA" w14:paraId="6E007547" w14:textId="77777777" w:rsidTr="00314102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2CA97" w14:textId="1E93F2A2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2A09040F">
              <w:rPr>
                <w:rFonts w:ascii="Source Sans 3 Light" w:hAnsi="Source Sans 3 Light" w:cs="Calibri"/>
              </w:rPr>
              <w:t>Type of study</w:t>
            </w:r>
          </w:p>
        </w:tc>
        <w:tc>
          <w:tcPr>
            <w:tcW w:w="7513" w:type="dxa"/>
            <w:gridSpan w:val="7"/>
          </w:tcPr>
          <w:p w14:paraId="1B82E9F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  <w:p w14:paraId="08563373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4C4B79F4" w14:textId="77777777" w:rsidTr="00314102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00EF8" w14:textId="52481F11" w:rsidR="0071670E" w:rsidRPr="00857FEA" w:rsidRDefault="43DD8374" w:rsidP="0071670E">
            <w:pPr>
              <w:rPr>
                <w:rFonts w:ascii="Source Sans 3 Light" w:hAnsi="Source Sans 3 Light" w:cs="Calibri"/>
              </w:rPr>
            </w:pPr>
            <w:r w:rsidRPr="77E94279">
              <w:rPr>
                <w:rFonts w:ascii="Source Sans 3 Light" w:hAnsi="Source Sans 3 Light" w:cs="Calibri"/>
              </w:rPr>
              <w:t>AC/</w:t>
            </w:r>
            <w:r w:rsidR="0E66C56D" w:rsidRPr="77E94279">
              <w:rPr>
                <w:rFonts w:ascii="Source Sans 3 Light" w:hAnsi="Source Sans 3 Light" w:cs="Calibri"/>
              </w:rPr>
              <w:t xml:space="preserve">IRAS </w:t>
            </w:r>
            <w:r w:rsidR="26041A74" w:rsidRPr="77E94279">
              <w:rPr>
                <w:rFonts w:ascii="Source Sans 3 Light" w:hAnsi="Source Sans 3 Light" w:cs="Calibri"/>
              </w:rPr>
              <w:t>Number</w:t>
            </w:r>
          </w:p>
        </w:tc>
        <w:tc>
          <w:tcPr>
            <w:tcW w:w="2804" w:type="dxa"/>
            <w:gridSpan w:val="2"/>
          </w:tcPr>
          <w:p w14:paraId="716B0267" w14:textId="2AEDD1A6" w:rsidR="0071670E" w:rsidRPr="00857FEA" w:rsidRDefault="0071670E" w:rsidP="00314102">
            <w:pPr>
              <w:spacing w:line="259" w:lineRule="auto"/>
              <w:rPr>
                <w:rFonts w:ascii="Source Sans 3 Light" w:hAnsi="Source Sans 3 Light" w:cs="Calibri"/>
              </w:rPr>
            </w:pPr>
          </w:p>
          <w:p w14:paraId="3148201B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1579" w:type="dxa"/>
            <w:gridSpan w:val="2"/>
            <w:shd w:val="clear" w:color="auto" w:fill="F2F2F2" w:themeFill="background1" w:themeFillShade="F2"/>
            <w:vAlign w:val="center"/>
          </w:tcPr>
          <w:p w14:paraId="37047ADC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Lothian R&amp;D reference</w:t>
            </w:r>
          </w:p>
        </w:tc>
        <w:tc>
          <w:tcPr>
            <w:tcW w:w="3130" w:type="dxa"/>
            <w:gridSpan w:val="3"/>
          </w:tcPr>
          <w:p w14:paraId="41EA159A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300B7CE9" w14:textId="77777777" w:rsidTr="00314102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6AA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Edition of study monitoring plan</w:t>
            </w:r>
          </w:p>
        </w:tc>
        <w:tc>
          <w:tcPr>
            <w:tcW w:w="2804" w:type="dxa"/>
            <w:gridSpan w:val="2"/>
          </w:tcPr>
          <w:p w14:paraId="3A12101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730" w:type="dxa"/>
            <w:shd w:val="clear" w:color="auto" w:fill="F2F2F2" w:themeFill="background1" w:themeFillShade="F2"/>
            <w:vAlign w:val="center"/>
          </w:tcPr>
          <w:p w14:paraId="61FFF52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Date</w:t>
            </w:r>
          </w:p>
        </w:tc>
        <w:tc>
          <w:tcPr>
            <w:tcW w:w="1479" w:type="dxa"/>
            <w:gridSpan w:val="2"/>
            <w:shd w:val="clear" w:color="auto" w:fill="auto"/>
          </w:tcPr>
          <w:p w14:paraId="336CDF37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72BC191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Expiry</w:t>
            </w:r>
          </w:p>
          <w:p w14:paraId="351B9EF0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date</w:t>
            </w:r>
          </w:p>
        </w:tc>
        <w:tc>
          <w:tcPr>
            <w:tcW w:w="1554" w:type="dxa"/>
            <w:shd w:val="clear" w:color="auto" w:fill="auto"/>
          </w:tcPr>
          <w:p w14:paraId="7FAD2258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5166AE5A" w14:textId="77777777" w:rsidTr="00314102">
        <w:trPr>
          <w:trHeight w:val="30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3C2B2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Previous editions/dates of monitoring plan</w:t>
            </w:r>
          </w:p>
        </w:tc>
        <w:tc>
          <w:tcPr>
            <w:tcW w:w="7513" w:type="dxa"/>
            <w:gridSpan w:val="7"/>
          </w:tcPr>
          <w:p w14:paraId="48110E84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  <w:tr w:rsidR="0071670E" w:rsidRPr="00857FEA" w14:paraId="0D86F118" w14:textId="77777777" w:rsidTr="00314102">
        <w:trPr>
          <w:trHeight w:val="300"/>
        </w:trPr>
        <w:tc>
          <w:tcPr>
            <w:tcW w:w="31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B88B6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If an update to existing monitoring plan, is this a routine update? If not, provide details</w:t>
            </w:r>
          </w:p>
        </w:tc>
        <w:tc>
          <w:tcPr>
            <w:tcW w:w="62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89C09" w14:textId="77777777" w:rsidR="0071670E" w:rsidRPr="00857FEA" w:rsidRDefault="0071670E" w:rsidP="0071670E">
            <w:pPr>
              <w:rPr>
                <w:rFonts w:ascii="Source Sans 3 Light" w:hAnsi="Source Sans 3 Light" w:cs="Calibri"/>
              </w:rPr>
            </w:pPr>
          </w:p>
        </w:tc>
      </w:tr>
    </w:tbl>
    <w:p w14:paraId="0CDBE7CF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71670E" w:rsidRPr="00857FEA" w14:paraId="43BCA7D0" w14:textId="77777777" w:rsidTr="0071670E">
        <w:tc>
          <w:tcPr>
            <w:tcW w:w="9322" w:type="dxa"/>
            <w:gridSpan w:val="2"/>
            <w:shd w:val="clear" w:color="auto" w:fill="00325F"/>
          </w:tcPr>
          <w:p w14:paraId="6B58AB9D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Bespoke Reports</w:t>
            </w:r>
          </w:p>
        </w:tc>
      </w:tr>
      <w:tr w:rsidR="0071670E" w:rsidRPr="00857FEA" w14:paraId="0FF7CB7A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377EA11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SIV Report</w:t>
            </w:r>
          </w:p>
        </w:tc>
      </w:tr>
      <w:tr w:rsidR="0071670E" w:rsidRPr="00857FEA" w14:paraId="07F02484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3045B70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bespoke, edition/date</w:t>
            </w:r>
          </w:p>
        </w:tc>
        <w:tc>
          <w:tcPr>
            <w:tcW w:w="7654" w:type="dxa"/>
          </w:tcPr>
          <w:p w14:paraId="7D8C3C3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00D0C6F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22B5978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Previous editions/dates if used</w:t>
            </w:r>
          </w:p>
        </w:tc>
        <w:tc>
          <w:tcPr>
            <w:tcW w:w="7654" w:type="dxa"/>
          </w:tcPr>
          <w:p w14:paraId="2B82B2A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3DE855B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1FA2CEA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Monitoring Visit Report</w:t>
            </w:r>
          </w:p>
        </w:tc>
      </w:tr>
      <w:tr w:rsidR="0071670E" w:rsidRPr="00857FEA" w14:paraId="39B4D720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AAEBFB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bespoke, edition/date</w:t>
            </w:r>
          </w:p>
        </w:tc>
        <w:tc>
          <w:tcPr>
            <w:tcW w:w="7654" w:type="dxa"/>
          </w:tcPr>
          <w:p w14:paraId="2CFE7AA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53A159E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69ADBAC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Previous editions/dates if used</w:t>
            </w:r>
          </w:p>
        </w:tc>
        <w:tc>
          <w:tcPr>
            <w:tcW w:w="7654" w:type="dxa"/>
          </w:tcPr>
          <w:p w14:paraId="48E2F0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605C2683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68"/>
        <w:gridCol w:w="7654"/>
      </w:tblGrid>
      <w:tr w:rsidR="0071670E" w:rsidRPr="00857FEA" w14:paraId="5614AA48" w14:textId="77777777" w:rsidTr="002C3FEA">
        <w:tc>
          <w:tcPr>
            <w:tcW w:w="9322" w:type="dxa"/>
            <w:gridSpan w:val="2"/>
            <w:shd w:val="clear" w:color="auto" w:fill="00325F"/>
          </w:tcPr>
          <w:p w14:paraId="4A3E60CE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Contacts</w:t>
            </w:r>
          </w:p>
        </w:tc>
      </w:tr>
      <w:tr w:rsidR="0071670E" w:rsidRPr="00857FEA" w14:paraId="6A5842A6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1D5782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CI name</w:t>
            </w:r>
          </w:p>
        </w:tc>
        <w:tc>
          <w:tcPr>
            <w:tcW w:w="7654" w:type="dxa"/>
          </w:tcPr>
          <w:p w14:paraId="256E5A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157FFEA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1CA2CBD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5701C42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>CI contact details</w:t>
            </w:r>
          </w:p>
        </w:tc>
        <w:tc>
          <w:tcPr>
            <w:tcW w:w="7654" w:type="dxa"/>
          </w:tcPr>
          <w:p w14:paraId="79CFE56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7A1D38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563CB3C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8E9A44D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74233F2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Trial Manager/ main study contact</w:t>
            </w:r>
          </w:p>
        </w:tc>
        <w:tc>
          <w:tcPr>
            <w:tcW w:w="7654" w:type="dxa"/>
          </w:tcPr>
          <w:p w14:paraId="0739A13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D3688D3" w14:textId="77777777" w:rsidTr="007E7D2A"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4650ED1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Lead ACCORD monitor</w:t>
            </w:r>
          </w:p>
        </w:tc>
        <w:tc>
          <w:tcPr>
            <w:tcW w:w="7654" w:type="dxa"/>
          </w:tcPr>
          <w:p w14:paraId="29A4AA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02BC5A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3969"/>
        <w:gridCol w:w="2693"/>
      </w:tblGrid>
      <w:tr w:rsidR="0071670E" w:rsidRPr="00857FEA" w14:paraId="60F39D41" w14:textId="77777777" w:rsidTr="002C3FEA">
        <w:tc>
          <w:tcPr>
            <w:tcW w:w="2660" w:type="dxa"/>
            <w:shd w:val="clear" w:color="auto" w:fill="00325F"/>
            <w:vAlign w:val="center"/>
          </w:tcPr>
          <w:p w14:paraId="4A4B01BE" w14:textId="33DCB634" w:rsidR="0071670E" w:rsidRPr="001A25FA" w:rsidRDefault="00627F7C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Study Location</w:t>
            </w:r>
          </w:p>
        </w:tc>
        <w:tc>
          <w:tcPr>
            <w:tcW w:w="3969" w:type="dxa"/>
            <w:shd w:val="clear" w:color="auto" w:fill="00325F"/>
            <w:vAlign w:val="center"/>
          </w:tcPr>
          <w:p w14:paraId="3A8EC0F2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Address</w:t>
            </w:r>
          </w:p>
          <w:p w14:paraId="118CE579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(For contact info please see</w:t>
            </w:r>
          </w:p>
          <w:p w14:paraId="654C1976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 details spreadsheet)</w:t>
            </w:r>
          </w:p>
        </w:tc>
        <w:tc>
          <w:tcPr>
            <w:tcW w:w="2693" w:type="dxa"/>
            <w:shd w:val="clear" w:color="auto" w:fill="00325F"/>
            <w:vAlign w:val="center"/>
          </w:tcPr>
          <w:p w14:paraId="3379C126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Expected Participant Numbers</w:t>
            </w:r>
          </w:p>
        </w:tc>
      </w:tr>
      <w:tr w:rsidR="0071670E" w:rsidRPr="00857FEA" w14:paraId="3FBE6043" w14:textId="77777777" w:rsidTr="007E7D2A">
        <w:tc>
          <w:tcPr>
            <w:tcW w:w="2660" w:type="dxa"/>
            <w:shd w:val="clear" w:color="auto" w:fill="auto"/>
            <w:vAlign w:val="center"/>
          </w:tcPr>
          <w:p w14:paraId="7CE4A74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F1E8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5FD01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1CEB532" w14:textId="77777777" w:rsidTr="007E7D2A">
        <w:tc>
          <w:tcPr>
            <w:tcW w:w="2660" w:type="dxa"/>
            <w:shd w:val="clear" w:color="auto" w:fill="auto"/>
            <w:vAlign w:val="center"/>
          </w:tcPr>
          <w:p w14:paraId="057FD1B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9E32F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16693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20ABA69" w14:textId="77777777" w:rsidTr="007E7D2A">
        <w:tc>
          <w:tcPr>
            <w:tcW w:w="2660" w:type="dxa"/>
            <w:shd w:val="clear" w:color="auto" w:fill="auto"/>
            <w:vAlign w:val="center"/>
          </w:tcPr>
          <w:p w14:paraId="220A40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47A9A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E446C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C24252A" w14:textId="77777777" w:rsidTr="007E7D2A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E2E8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AD4F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8FA3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9A946A8" w14:textId="77777777" w:rsidTr="007E7D2A">
        <w:tc>
          <w:tcPr>
            <w:tcW w:w="26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888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CD1A0" w14:textId="77777777" w:rsidR="0071670E" w:rsidRPr="00857FEA" w:rsidRDefault="0071670E" w:rsidP="007E7D2A">
            <w:pPr>
              <w:jc w:val="right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Total: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2C98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1E089158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197"/>
        <w:gridCol w:w="2197"/>
      </w:tblGrid>
      <w:tr w:rsidR="0071670E" w:rsidRPr="00857FEA" w14:paraId="566121F9" w14:textId="77777777" w:rsidTr="002C3FEA">
        <w:tc>
          <w:tcPr>
            <w:tcW w:w="2464" w:type="dxa"/>
            <w:shd w:val="clear" w:color="auto" w:fill="00325F"/>
            <w:vAlign w:val="center"/>
          </w:tcPr>
          <w:p w14:paraId="49BCAF8A" w14:textId="3546B95D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Study </w:t>
            </w:r>
            <w:r w:rsidR="00627F7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2464" w:type="dxa"/>
            <w:shd w:val="clear" w:color="auto" w:fill="00325F"/>
            <w:vAlign w:val="center"/>
          </w:tcPr>
          <w:p w14:paraId="66A7216A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Supporting Department</w:t>
            </w:r>
          </w:p>
        </w:tc>
        <w:tc>
          <w:tcPr>
            <w:tcW w:w="4394" w:type="dxa"/>
            <w:gridSpan w:val="2"/>
            <w:shd w:val="clear" w:color="auto" w:fill="00325F"/>
            <w:vAlign w:val="center"/>
          </w:tcPr>
          <w:p w14:paraId="34B9C902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Contact Information and Address</w:t>
            </w:r>
          </w:p>
        </w:tc>
      </w:tr>
      <w:tr w:rsidR="0071670E" w:rsidRPr="00857FEA" w14:paraId="406487D8" w14:textId="77777777" w:rsidTr="007E7D2A">
        <w:tc>
          <w:tcPr>
            <w:tcW w:w="2464" w:type="dxa"/>
            <w:shd w:val="clear" w:color="auto" w:fill="auto"/>
          </w:tcPr>
          <w:p w14:paraId="67613BE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1843DCB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E774379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731AC70" w14:textId="77777777" w:rsidTr="007E7D2A">
        <w:tc>
          <w:tcPr>
            <w:tcW w:w="2464" w:type="dxa"/>
            <w:shd w:val="clear" w:color="auto" w:fill="auto"/>
          </w:tcPr>
          <w:p w14:paraId="6BBC524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32ADE58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44A732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CB2B252" w14:textId="77777777" w:rsidTr="007E7D2A">
        <w:tc>
          <w:tcPr>
            <w:tcW w:w="2464" w:type="dxa"/>
            <w:shd w:val="clear" w:color="auto" w:fill="auto"/>
          </w:tcPr>
          <w:p w14:paraId="57B120C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41432ED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968989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2399B2C" w14:textId="77777777" w:rsidTr="007E7D2A">
        <w:tc>
          <w:tcPr>
            <w:tcW w:w="2464" w:type="dxa"/>
            <w:shd w:val="clear" w:color="auto" w:fill="auto"/>
          </w:tcPr>
          <w:p w14:paraId="7E6FC8F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464" w:type="dxa"/>
            <w:shd w:val="clear" w:color="auto" w:fill="auto"/>
          </w:tcPr>
          <w:p w14:paraId="217E332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17E381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D5A22A8" w14:textId="77777777" w:rsidTr="007E7D2A">
        <w:trPr>
          <w:trHeight w:val="249"/>
        </w:trPr>
        <w:tc>
          <w:tcPr>
            <w:tcW w:w="4928" w:type="dxa"/>
            <w:gridSpan w:val="2"/>
            <w:shd w:val="clear" w:color="auto" w:fill="F2F2F2" w:themeFill="background1" w:themeFillShade="F2"/>
          </w:tcPr>
          <w:p w14:paraId="5702CD43" w14:textId="474B8242" w:rsidR="0071670E" w:rsidRPr="00857FEA" w:rsidRDefault="006C571E" w:rsidP="007E7D2A">
            <w:pPr>
              <w:jc w:val="right"/>
              <w:rPr>
                <w:rFonts w:ascii="Source Sans 3 Light" w:hAnsi="Source Sans 3 Light" w:cstheme="minorHAnsi"/>
              </w:rPr>
            </w:pPr>
            <w:r w:rsidRPr="00431961">
              <w:rPr>
                <w:sz w:val="20"/>
                <w:szCs w:val="20"/>
              </w:rPr>
              <w:t>(</w:t>
            </w:r>
            <w:r w:rsidRPr="00431961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00431961">
              <w:rPr>
                <w:sz w:val="18"/>
                <w:szCs w:val="18"/>
              </w:rPr>
              <w:t>)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189665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Yes</w:t>
            </w:r>
          </w:p>
        </w:tc>
        <w:tc>
          <w:tcPr>
            <w:tcW w:w="2197" w:type="dxa"/>
            <w:shd w:val="clear" w:color="auto" w:fill="F2F2F2" w:themeFill="background1" w:themeFillShade="F2"/>
            <w:vAlign w:val="center"/>
          </w:tcPr>
          <w:p w14:paraId="2F272F9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N/A</w:t>
            </w:r>
          </w:p>
        </w:tc>
      </w:tr>
      <w:tr w:rsidR="0071670E" w:rsidRPr="00857FEA" w14:paraId="46BC1495" w14:textId="77777777" w:rsidTr="007E7D2A">
        <w:trPr>
          <w:trHeight w:val="551"/>
        </w:trPr>
        <w:tc>
          <w:tcPr>
            <w:tcW w:w="4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0363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QA has been informed of the location of all labs that will be involved with the study.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D864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4E32D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</w:tbl>
    <w:p w14:paraId="386E6CCC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657"/>
        <w:gridCol w:w="2184"/>
        <w:gridCol w:w="1828"/>
        <w:gridCol w:w="1821"/>
        <w:gridCol w:w="1832"/>
      </w:tblGrid>
      <w:tr w:rsidR="0071670E" w:rsidRPr="00857FEA" w14:paraId="224D8F0E" w14:textId="77777777" w:rsidTr="002C3FEA">
        <w:tc>
          <w:tcPr>
            <w:tcW w:w="1668" w:type="dxa"/>
            <w:vMerge w:val="restart"/>
            <w:shd w:val="clear" w:color="auto" w:fill="00325F"/>
          </w:tcPr>
          <w:p w14:paraId="7F50B1A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060" w:type="dxa"/>
            <w:vMerge w:val="restart"/>
            <w:shd w:val="clear" w:color="auto" w:fill="00325F"/>
          </w:tcPr>
          <w:p w14:paraId="55BD9623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5594" w:type="dxa"/>
            <w:gridSpan w:val="3"/>
            <w:shd w:val="clear" w:color="auto" w:fill="00325F"/>
          </w:tcPr>
          <w:p w14:paraId="65359773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Level of Monitoring Required</w:t>
            </w:r>
          </w:p>
          <w:p w14:paraId="540015B4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As documented on the combined risk assessment tool</w:t>
            </w:r>
          </w:p>
        </w:tc>
      </w:tr>
      <w:tr w:rsidR="0071670E" w:rsidRPr="00857FEA" w14:paraId="797F094D" w14:textId="77777777" w:rsidTr="007E7D2A">
        <w:tc>
          <w:tcPr>
            <w:tcW w:w="1668" w:type="dxa"/>
            <w:vMerge/>
            <w:shd w:val="clear" w:color="auto" w:fill="ACB9CA" w:themeFill="text2" w:themeFillTint="66"/>
          </w:tcPr>
          <w:p w14:paraId="1475DEC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vMerge/>
            <w:shd w:val="clear" w:color="auto" w:fill="ACB9CA" w:themeFill="text2" w:themeFillTint="66"/>
          </w:tcPr>
          <w:p w14:paraId="08F1730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D5DCE4" w:themeFill="text2" w:themeFillTint="33"/>
          </w:tcPr>
          <w:p w14:paraId="31D7C15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00B050"/>
              </w:rPr>
              <w:t>Reduced</w:t>
            </w:r>
          </w:p>
        </w:tc>
        <w:tc>
          <w:tcPr>
            <w:tcW w:w="1864" w:type="dxa"/>
            <w:shd w:val="clear" w:color="auto" w:fill="D5DCE4" w:themeFill="text2" w:themeFillTint="33"/>
          </w:tcPr>
          <w:p w14:paraId="3D211DF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0070C0"/>
              </w:rPr>
              <w:t>Regular</w:t>
            </w:r>
          </w:p>
        </w:tc>
        <w:tc>
          <w:tcPr>
            <w:tcW w:w="1865" w:type="dxa"/>
            <w:shd w:val="clear" w:color="auto" w:fill="D5DCE4" w:themeFill="text2" w:themeFillTint="33"/>
          </w:tcPr>
          <w:p w14:paraId="3A87742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  <w:color w:val="FF0000"/>
              </w:rPr>
              <w:t>Increased</w:t>
            </w:r>
          </w:p>
        </w:tc>
      </w:tr>
      <w:tr w:rsidR="0071670E" w:rsidRPr="00857FEA" w14:paraId="16966AFC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1994BDB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IMP/agent 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A3F014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Dose Assessment</w:t>
            </w:r>
          </w:p>
        </w:tc>
        <w:tc>
          <w:tcPr>
            <w:tcW w:w="1865" w:type="dxa"/>
            <w:shd w:val="clear" w:color="auto" w:fill="auto"/>
          </w:tcPr>
          <w:p w14:paraId="5E21CF6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21F442A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1486E89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52B8689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239315D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5CBADB0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AE Assessment</w:t>
            </w:r>
          </w:p>
        </w:tc>
        <w:tc>
          <w:tcPr>
            <w:tcW w:w="1865" w:type="dxa"/>
            <w:shd w:val="clear" w:color="auto" w:fill="auto"/>
          </w:tcPr>
          <w:p w14:paraId="0772C07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84F66C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7926EBA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6B41B2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51D5355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B6D642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IMP Accountability</w:t>
            </w:r>
          </w:p>
        </w:tc>
        <w:tc>
          <w:tcPr>
            <w:tcW w:w="1865" w:type="dxa"/>
            <w:shd w:val="clear" w:color="auto" w:fill="auto"/>
          </w:tcPr>
          <w:p w14:paraId="2EA8734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0F5A4FE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16B8B2E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17FE699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0682EC8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67B8E1D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IMP Storage</w:t>
            </w:r>
          </w:p>
        </w:tc>
        <w:tc>
          <w:tcPr>
            <w:tcW w:w="1865" w:type="dxa"/>
            <w:shd w:val="clear" w:color="auto" w:fill="auto"/>
          </w:tcPr>
          <w:p w14:paraId="3ABBE28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4EEE39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6B9EADD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DA253D3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62BE5F2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participants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3C55911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eligibility</w:t>
            </w:r>
          </w:p>
        </w:tc>
        <w:tc>
          <w:tcPr>
            <w:tcW w:w="1865" w:type="dxa"/>
            <w:shd w:val="clear" w:color="auto" w:fill="auto"/>
          </w:tcPr>
          <w:p w14:paraId="39AC207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B66011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3343DDD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5993B35" w14:textId="77777777" w:rsidTr="007E7D2A">
        <w:tc>
          <w:tcPr>
            <w:tcW w:w="1668" w:type="dxa"/>
            <w:vMerge/>
            <w:shd w:val="clear" w:color="auto" w:fill="F2F2F2" w:themeFill="background1" w:themeFillShade="F2"/>
          </w:tcPr>
          <w:p w14:paraId="6776B3D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4FDF53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calendar</w:t>
            </w:r>
          </w:p>
        </w:tc>
        <w:tc>
          <w:tcPr>
            <w:tcW w:w="1865" w:type="dxa"/>
            <w:shd w:val="clear" w:color="auto" w:fill="auto"/>
          </w:tcPr>
          <w:p w14:paraId="458A4F1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6608003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BFD0AE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C84C0DC" w14:textId="77777777" w:rsidTr="007E7D2A">
        <w:tc>
          <w:tcPr>
            <w:tcW w:w="1668" w:type="dxa"/>
            <w:vMerge/>
            <w:shd w:val="clear" w:color="auto" w:fill="F2F2F2" w:themeFill="background1" w:themeFillShade="F2"/>
          </w:tcPr>
          <w:p w14:paraId="3281259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1F8ADFD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Participant consent</w:t>
            </w:r>
          </w:p>
        </w:tc>
        <w:tc>
          <w:tcPr>
            <w:tcW w:w="1865" w:type="dxa"/>
            <w:shd w:val="clear" w:color="auto" w:fill="auto"/>
          </w:tcPr>
          <w:p w14:paraId="2DB98BAD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423046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10DE130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DA761C7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2BE78A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design &amp; methods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6CB0447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Data QC checks</w:t>
            </w:r>
          </w:p>
        </w:tc>
        <w:tc>
          <w:tcPr>
            <w:tcW w:w="1865" w:type="dxa"/>
            <w:shd w:val="clear" w:color="auto" w:fill="auto"/>
          </w:tcPr>
          <w:p w14:paraId="413E98EA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97D183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6F1682D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4749283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295EF51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3AEE7A5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CRF Completion</w:t>
            </w:r>
          </w:p>
        </w:tc>
        <w:tc>
          <w:tcPr>
            <w:tcW w:w="1865" w:type="dxa"/>
            <w:shd w:val="clear" w:color="auto" w:fill="auto"/>
          </w:tcPr>
          <w:p w14:paraId="69D7E11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9E279B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063EC7F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55607C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7725854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576DEE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Protocol/Regulatory Compliance</w:t>
            </w:r>
          </w:p>
        </w:tc>
        <w:tc>
          <w:tcPr>
            <w:tcW w:w="1865" w:type="dxa"/>
            <w:shd w:val="clear" w:color="auto" w:fill="auto"/>
          </w:tcPr>
          <w:p w14:paraId="6C51B27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538266C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626B0B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AEB403A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4075A9C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7CFEDF2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SDV of Outcomes</w:t>
            </w:r>
          </w:p>
        </w:tc>
        <w:tc>
          <w:tcPr>
            <w:tcW w:w="1865" w:type="dxa"/>
            <w:shd w:val="clear" w:color="auto" w:fill="auto"/>
          </w:tcPr>
          <w:p w14:paraId="58C3CD4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6AA7359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BBF09E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AD56A45" w14:textId="77777777" w:rsidTr="007E7D2A">
        <w:tc>
          <w:tcPr>
            <w:tcW w:w="1668" w:type="dxa"/>
            <w:vMerge w:val="restart"/>
            <w:shd w:val="clear" w:color="auto" w:fill="F2F2F2" w:themeFill="background1" w:themeFillShade="F2"/>
            <w:vAlign w:val="center"/>
          </w:tcPr>
          <w:p w14:paraId="0E0BC71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Study organisation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4E184E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Staff Training</w:t>
            </w:r>
          </w:p>
        </w:tc>
        <w:tc>
          <w:tcPr>
            <w:tcW w:w="1865" w:type="dxa"/>
            <w:shd w:val="clear" w:color="auto" w:fill="auto"/>
          </w:tcPr>
          <w:p w14:paraId="0AB4CA6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54C53FF5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E338DD8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A9A32BD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385A818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0327F52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Recruitment Reporting</w:t>
            </w:r>
          </w:p>
        </w:tc>
        <w:tc>
          <w:tcPr>
            <w:tcW w:w="1865" w:type="dxa"/>
            <w:shd w:val="clear" w:color="auto" w:fill="auto"/>
          </w:tcPr>
          <w:p w14:paraId="2EF5B716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237D84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215164F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F7471EF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1899578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4DC07C5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Facilities &amp; Resources</w:t>
            </w:r>
          </w:p>
        </w:tc>
        <w:tc>
          <w:tcPr>
            <w:tcW w:w="1865" w:type="dxa"/>
            <w:shd w:val="clear" w:color="auto" w:fill="auto"/>
          </w:tcPr>
          <w:p w14:paraId="6C6FC1D7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166C4EF1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541D3483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F85F782" w14:textId="77777777" w:rsidTr="007E7D2A">
        <w:tc>
          <w:tcPr>
            <w:tcW w:w="1668" w:type="dxa"/>
            <w:vMerge/>
            <w:shd w:val="clear" w:color="auto" w:fill="F2F2F2" w:themeFill="background1" w:themeFillShade="F2"/>
            <w:vAlign w:val="center"/>
          </w:tcPr>
          <w:p w14:paraId="3143D0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2060" w:type="dxa"/>
            <w:shd w:val="clear" w:color="auto" w:fill="F2F2F2" w:themeFill="background1" w:themeFillShade="F2"/>
          </w:tcPr>
          <w:p w14:paraId="11A9DB5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Records &amp; Delegation</w:t>
            </w:r>
          </w:p>
        </w:tc>
        <w:tc>
          <w:tcPr>
            <w:tcW w:w="1865" w:type="dxa"/>
            <w:shd w:val="clear" w:color="auto" w:fill="auto"/>
          </w:tcPr>
          <w:p w14:paraId="3C4F4AB4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4" w:type="dxa"/>
            <w:shd w:val="clear" w:color="auto" w:fill="auto"/>
          </w:tcPr>
          <w:p w14:paraId="48F1AF89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  <w:tc>
          <w:tcPr>
            <w:tcW w:w="1865" w:type="dxa"/>
            <w:shd w:val="clear" w:color="auto" w:fill="auto"/>
          </w:tcPr>
          <w:p w14:paraId="7AE7F3EE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</w:p>
        </w:tc>
      </w:tr>
    </w:tbl>
    <w:p w14:paraId="41750E6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p w14:paraId="42B6F0B1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71670E" w:rsidRPr="00857FEA" w14:paraId="5377EF78" w14:textId="77777777" w:rsidTr="6497EA79">
        <w:tc>
          <w:tcPr>
            <w:tcW w:w="9322" w:type="dxa"/>
            <w:tcBorders>
              <w:bottom w:val="single" w:sz="4" w:space="0" w:color="auto"/>
            </w:tcBorders>
            <w:shd w:val="clear" w:color="auto" w:fill="00325F"/>
          </w:tcPr>
          <w:p w14:paraId="7F3C9DA0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Expected Monitoring Frequency</w:t>
            </w:r>
          </w:p>
        </w:tc>
      </w:tr>
      <w:tr w:rsidR="0071670E" w:rsidRPr="00857FEA" w14:paraId="7252508A" w14:textId="77777777" w:rsidTr="6497EA79">
        <w:tc>
          <w:tcPr>
            <w:tcW w:w="932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B2AC19C" w14:textId="77777777" w:rsidR="0071670E" w:rsidRPr="00857FEA" w:rsidRDefault="0071670E" w:rsidP="6497EA79">
            <w:pPr>
              <w:rPr>
                <w:rFonts w:ascii="Source Sans 3 Light" w:hAnsi="Source Sans 3 Light" w:cstheme="minorBidi"/>
              </w:rPr>
            </w:pPr>
            <w:r w:rsidRPr="6497EA79">
              <w:rPr>
                <w:rFonts w:ascii="Source Sans 3 Light" w:hAnsi="Source Sans 3 Light" w:cstheme="minorBidi"/>
              </w:rPr>
              <w:t>Give a brief description of onsite and remote monitoring visits and proposed time points for visits (To be made study specific)</w:t>
            </w:r>
          </w:p>
        </w:tc>
      </w:tr>
      <w:tr w:rsidR="0071670E" w:rsidRPr="00857FEA" w14:paraId="2D3F81F9" w14:textId="77777777" w:rsidTr="6497EA79">
        <w:trPr>
          <w:trHeight w:val="300"/>
        </w:trPr>
        <w:tc>
          <w:tcPr>
            <w:tcW w:w="9322" w:type="dxa"/>
            <w:shd w:val="clear" w:color="auto" w:fill="auto"/>
            <w:vAlign w:val="center"/>
          </w:tcPr>
          <w:p w14:paraId="5AE8BA4A" w14:textId="77777777" w:rsidR="0071670E" w:rsidRPr="00857FEA" w:rsidRDefault="0071670E" w:rsidP="007E7D2A">
            <w:pPr>
              <w:rPr>
                <w:rFonts w:ascii="Source Sans 3 Light" w:hAnsi="Source Sans 3 Light"/>
                <w:sz w:val="20"/>
                <w:szCs w:val="20"/>
              </w:rPr>
            </w:pPr>
          </w:p>
        </w:tc>
      </w:tr>
      <w:tr w:rsidR="0071670E" w:rsidRPr="00857FEA" w14:paraId="54ABB694" w14:textId="77777777" w:rsidTr="6497EA79">
        <w:tc>
          <w:tcPr>
            <w:tcW w:w="9322" w:type="dxa"/>
            <w:shd w:val="clear" w:color="auto" w:fill="auto"/>
            <w:vAlign w:val="center"/>
          </w:tcPr>
          <w:p w14:paraId="786A062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200B2F43" w14:textId="77777777" w:rsidR="0071670E" w:rsidRPr="00857FEA" w:rsidRDefault="0071670E" w:rsidP="6497EA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Bidi"/>
                <w:color w:val="002060"/>
                <w:u w:val="single"/>
              </w:rPr>
            </w:pPr>
            <w:r w:rsidRPr="6497EA79">
              <w:rPr>
                <w:rFonts w:ascii="Source Sans 3 Light" w:hAnsi="Source Sans 3 Light" w:cstheme="minorBidi"/>
                <w:color w:val="002060"/>
                <w:u w:val="single"/>
              </w:rPr>
              <w:t>Site Initiation Visits</w:t>
            </w:r>
          </w:p>
          <w:p w14:paraId="6820ECE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</w:p>
          <w:p w14:paraId="522DA31A" w14:textId="754201C5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Each </w:t>
            </w:r>
            <w:r w:rsidR="00627F7C">
              <w:rPr>
                <w:rFonts w:ascii="Source Sans 3 Light" w:hAnsi="Source Sans 3 Light" w:cstheme="minorHAnsi"/>
                <w:color w:val="002060"/>
              </w:rPr>
              <w:t>location</w:t>
            </w: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 will have an SIV. </w:t>
            </w:r>
          </w:p>
          <w:p w14:paraId="3BD6EAF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F0113B8" w14:textId="004ACC5F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Remote SIVs can be conducted for </w:t>
            </w:r>
            <w:proofErr w:type="spellStart"/>
            <w:r w:rsidR="00627F7C">
              <w:rPr>
                <w:rFonts w:ascii="Source Sans 3 Light" w:hAnsi="Source Sans 3 Light" w:cstheme="minorHAnsi"/>
                <w:color w:val="002060"/>
              </w:rPr>
              <w:t>lcoations</w:t>
            </w:r>
            <w:proofErr w:type="spellEnd"/>
            <w:r w:rsidRPr="00857FEA">
              <w:rPr>
                <w:rFonts w:ascii="Source Sans 3 Light" w:hAnsi="Source Sans 3 Light" w:cstheme="minorHAnsi"/>
                <w:color w:val="002060"/>
              </w:rPr>
              <w:t xml:space="preserve"> where justification can be provided.  This will be recorded in the SIV report.</w:t>
            </w:r>
          </w:p>
          <w:p w14:paraId="275E5BB4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69F0C46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1EE895F" w14:textId="77777777" w:rsidTr="6497EA79">
        <w:tc>
          <w:tcPr>
            <w:tcW w:w="9322" w:type="dxa"/>
            <w:shd w:val="clear" w:color="auto" w:fill="auto"/>
            <w:vAlign w:val="center"/>
          </w:tcPr>
          <w:p w14:paraId="329C0E0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First Monitoring Visit</w:t>
            </w:r>
          </w:p>
          <w:p w14:paraId="27D3E902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</w:p>
          <w:p w14:paraId="079EB4DE" w14:textId="77777777" w:rsidR="0071670E" w:rsidRPr="00857FEA" w:rsidRDefault="0071670E" w:rsidP="6497EA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Bidi"/>
                <w:color w:val="002060"/>
              </w:rPr>
            </w:pPr>
            <w:r w:rsidRPr="6497EA79">
              <w:rPr>
                <w:rFonts w:ascii="Source Sans 3 Light" w:hAnsi="Source Sans 3 Light" w:cstheme="minorBidi"/>
                <w:color w:val="002060"/>
              </w:rPr>
              <w:t>Onsite Monitoring:</w:t>
            </w:r>
          </w:p>
          <w:p w14:paraId="6E8D5288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EA419D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monitoring:</w:t>
            </w:r>
          </w:p>
          <w:p w14:paraId="38809025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726AE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828ADA9" w14:textId="77777777" w:rsidTr="6497EA79">
        <w:tc>
          <w:tcPr>
            <w:tcW w:w="9322" w:type="dxa"/>
            <w:shd w:val="clear" w:color="auto" w:fill="auto"/>
            <w:vAlign w:val="center"/>
          </w:tcPr>
          <w:p w14:paraId="31FCA257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Subsequent Monitoring Visits</w:t>
            </w:r>
          </w:p>
          <w:p w14:paraId="43ECABB0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69834EBC" w14:textId="77777777" w:rsidR="0071670E" w:rsidRPr="00857FEA" w:rsidRDefault="0071670E" w:rsidP="6497EA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Bidi"/>
                <w:color w:val="002060"/>
              </w:rPr>
            </w:pPr>
            <w:r w:rsidRPr="6497EA79">
              <w:rPr>
                <w:rFonts w:ascii="Source Sans 3 Light" w:hAnsi="Source Sans 3 Light" w:cstheme="minorBidi"/>
                <w:color w:val="002060"/>
              </w:rPr>
              <w:t>Onsite Monitoring:</w:t>
            </w:r>
          </w:p>
          <w:p w14:paraId="6D706D4B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0D1DBEC6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lastRenderedPageBreak/>
              <w:t>Remote monitoring:</w:t>
            </w:r>
          </w:p>
          <w:p w14:paraId="492C7464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4979FE9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5210A748" w14:textId="77777777" w:rsidTr="6497EA79">
        <w:tc>
          <w:tcPr>
            <w:tcW w:w="9322" w:type="dxa"/>
            <w:shd w:val="clear" w:color="auto" w:fill="auto"/>
            <w:vAlign w:val="center"/>
          </w:tcPr>
          <w:p w14:paraId="7B9B1F2E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lastRenderedPageBreak/>
              <w:t>Triggered Monitoring Visits</w:t>
            </w:r>
          </w:p>
          <w:p w14:paraId="09083268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</w:p>
          <w:p w14:paraId="1A827BA7" w14:textId="77777777" w:rsidR="0071670E" w:rsidRPr="00857FEA" w:rsidRDefault="0071670E" w:rsidP="6497EA79">
            <w:pPr>
              <w:rPr>
                <w:rFonts w:ascii="Source Sans 3 Light" w:hAnsi="Source Sans 3 Light" w:cstheme="minorBidi"/>
                <w:color w:val="002060"/>
              </w:rPr>
            </w:pPr>
            <w:r w:rsidRPr="6497EA79">
              <w:rPr>
                <w:rFonts w:ascii="Source Sans 3 Light" w:hAnsi="Source Sans 3 Light" w:cstheme="minorBidi"/>
                <w:color w:val="002060"/>
              </w:rPr>
              <w:t>An onsite triggered monitoring visit will be conducted where an issue is identified by the Sponsor, trial team or during remote monitoring which cannot be resolved without onsite investigation.</w:t>
            </w:r>
          </w:p>
          <w:p w14:paraId="1ACE6E2B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Triggers will include but are not limited to:  </w:t>
            </w:r>
          </w:p>
          <w:p w14:paraId="7C651972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Evidence of significant under/incorrect reporting of safety events</w:t>
            </w:r>
          </w:p>
          <w:p w14:paraId="4D8E2299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Serious breach of the protocol or GCP</w:t>
            </w:r>
          </w:p>
          <w:p w14:paraId="60D22EE8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 xml:space="preserve">Evidence of research misconduct </w:t>
            </w:r>
          </w:p>
          <w:p w14:paraId="7A5E66A0" w14:textId="77777777" w:rsidR="0071670E" w:rsidRPr="00857FEA" w:rsidRDefault="0071670E" w:rsidP="0071670E">
            <w:pPr>
              <w:pStyle w:val="ListParagraph"/>
              <w:numPr>
                <w:ilvl w:val="0"/>
                <w:numId w:val="45"/>
              </w:numPr>
              <w:contextualSpacing/>
              <w:rPr>
                <w:rFonts w:ascii="Source Sans 3 Light" w:hAnsi="Source Sans 3 Light" w:cstheme="minorHAnsi"/>
                <w:color w:val="002060"/>
                <w:sz w:val="24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sz w:val="24"/>
              </w:rPr>
              <w:t>Evidence of significant under/incorrect reporting of protocol non-compliances</w:t>
            </w:r>
          </w:p>
          <w:p w14:paraId="1293FAF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48796A4" w14:textId="77777777" w:rsidTr="6497EA79">
        <w:tc>
          <w:tcPr>
            <w:tcW w:w="9322" w:type="dxa"/>
            <w:shd w:val="clear" w:color="auto" w:fill="auto"/>
            <w:vAlign w:val="center"/>
          </w:tcPr>
          <w:p w14:paraId="4A05AB0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  <w:u w:val="single"/>
              </w:rPr>
            </w:pPr>
            <w:r w:rsidRPr="00857FEA">
              <w:rPr>
                <w:rFonts w:ascii="Source Sans 3 Light" w:hAnsi="Source Sans 3 Light" w:cstheme="minorHAnsi"/>
                <w:color w:val="002060"/>
                <w:u w:val="single"/>
              </w:rPr>
              <w:t>Close Out Visit</w:t>
            </w:r>
          </w:p>
          <w:p w14:paraId="567F77CC" w14:textId="17C95D3F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Each </w:t>
            </w:r>
            <w:proofErr w:type="spellStart"/>
            <w:r w:rsidR="00627F7C">
              <w:rPr>
                <w:rFonts w:ascii="Source Sans 3 Light" w:hAnsi="Source Sans 3 Light" w:cstheme="minorHAnsi"/>
                <w:color w:val="002060"/>
              </w:rPr>
              <w:t>location</w:t>
            </w:r>
            <w:r w:rsidRPr="00857FEA">
              <w:rPr>
                <w:rFonts w:ascii="Source Sans 3 Light" w:hAnsi="Source Sans 3 Light" w:cstheme="minorHAnsi"/>
                <w:color w:val="002060"/>
              </w:rPr>
              <w:t>will</w:t>
            </w:r>
            <w:proofErr w:type="spellEnd"/>
            <w:r w:rsidRPr="00857FEA">
              <w:rPr>
                <w:rFonts w:ascii="Source Sans 3 Light" w:hAnsi="Source Sans 3 Light" w:cstheme="minorHAnsi"/>
                <w:color w:val="002060"/>
              </w:rPr>
              <w:t xml:space="preserve"> receive a COV when end of study is reached at </w:t>
            </w:r>
            <w:r w:rsidR="00627F7C">
              <w:rPr>
                <w:rFonts w:ascii="Source Sans 3 Light" w:hAnsi="Source Sans 3 Light" w:cstheme="minorHAnsi"/>
                <w:color w:val="002060"/>
              </w:rPr>
              <w:t>location</w:t>
            </w:r>
            <w:r w:rsidRPr="00857FEA">
              <w:rPr>
                <w:rFonts w:ascii="Source Sans 3 Light" w:hAnsi="Source Sans 3 Light" w:cstheme="minorHAnsi"/>
                <w:color w:val="002060"/>
              </w:rPr>
              <w:t>.</w:t>
            </w:r>
          </w:p>
          <w:p w14:paraId="7323ACCA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3AA8BFD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Remote Monitoring:</w:t>
            </w:r>
          </w:p>
          <w:p w14:paraId="76D54C23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 xml:space="preserve">Remote COVs will be conducted where all requirements can be verified remotely. </w:t>
            </w:r>
          </w:p>
          <w:p w14:paraId="6FD6C629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1D7CFF05" w14:textId="77777777" w:rsidR="0071670E" w:rsidRPr="00857FEA" w:rsidRDefault="0071670E" w:rsidP="6497EA7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Bidi"/>
                <w:color w:val="002060"/>
              </w:rPr>
            </w:pPr>
            <w:r w:rsidRPr="6497EA79">
              <w:rPr>
                <w:rFonts w:ascii="Source Sans 3 Light" w:hAnsi="Source Sans 3 Light" w:cstheme="minorBidi"/>
                <w:color w:val="002060"/>
              </w:rPr>
              <w:t>Onsite Monitoring:</w:t>
            </w:r>
          </w:p>
          <w:p w14:paraId="5F501A7D" w14:textId="77777777" w:rsidR="0071670E" w:rsidRPr="00857FEA" w:rsidRDefault="0071670E" w:rsidP="007E7D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ource Sans 3 Light" w:hAnsi="Source Sans 3 Light" w:cstheme="minorHAnsi"/>
                <w:color w:val="002060"/>
              </w:rPr>
            </w:pPr>
          </w:p>
          <w:p w14:paraId="1F1505A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60AACE6B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1559"/>
        <w:gridCol w:w="1418"/>
        <w:gridCol w:w="3685"/>
      </w:tblGrid>
      <w:tr w:rsidR="0071670E" w:rsidRPr="00857FEA" w14:paraId="73384F32" w14:textId="77777777" w:rsidTr="002C3FEA">
        <w:tc>
          <w:tcPr>
            <w:tcW w:w="9322" w:type="dxa"/>
            <w:gridSpan w:val="4"/>
            <w:shd w:val="clear" w:color="auto" w:fill="00325F"/>
          </w:tcPr>
          <w:p w14:paraId="13BDCB9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Timeframes</w:t>
            </w:r>
          </w:p>
        </w:tc>
      </w:tr>
      <w:tr w:rsidR="0071670E" w:rsidRPr="00857FEA" w14:paraId="7650FA5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52432E3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SIV Report</w:t>
            </w:r>
          </w:p>
        </w:tc>
      </w:tr>
      <w:tr w:rsidR="0071670E" w:rsidRPr="00857FEA" w14:paraId="69B56925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BA0362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report completion</w:t>
            </w:r>
          </w:p>
        </w:tc>
        <w:tc>
          <w:tcPr>
            <w:tcW w:w="6662" w:type="dxa"/>
            <w:gridSpan w:val="3"/>
          </w:tcPr>
          <w:p w14:paraId="6C49E3CF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5 working days from completion of monitoring visit</w:t>
            </w:r>
          </w:p>
        </w:tc>
      </w:tr>
      <w:tr w:rsidR="0071670E" w:rsidRPr="00857FEA" w14:paraId="1EF986B8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F8F8E7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Review required?</w:t>
            </w:r>
          </w:p>
        </w:tc>
        <w:tc>
          <w:tcPr>
            <w:tcW w:w="1559" w:type="dxa"/>
          </w:tcPr>
          <w:p w14:paraId="7159B695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9BE716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Reviewer </w:t>
            </w:r>
          </w:p>
          <w:p w14:paraId="3A127A2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(</w:t>
            </w:r>
            <w:proofErr w:type="gramStart"/>
            <w:r w:rsidRPr="00857FEA">
              <w:rPr>
                <w:rFonts w:ascii="Source Sans 3 Light" w:hAnsi="Source Sans 3 Light" w:cstheme="minorHAnsi"/>
              </w:rPr>
              <w:t>if</w:t>
            </w:r>
            <w:proofErr w:type="gramEnd"/>
            <w:r w:rsidRPr="00857FEA">
              <w:rPr>
                <w:rFonts w:ascii="Source Sans 3 Light" w:hAnsi="Source Sans 3 Light" w:cstheme="minorHAnsi"/>
              </w:rPr>
              <w:t xml:space="preserve"> required)</w:t>
            </w:r>
          </w:p>
        </w:tc>
        <w:tc>
          <w:tcPr>
            <w:tcW w:w="3685" w:type="dxa"/>
          </w:tcPr>
          <w:p w14:paraId="71E5FBCB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Senior Clinical Trials Monitor or Designee</w:t>
            </w:r>
          </w:p>
        </w:tc>
      </w:tr>
      <w:tr w:rsidR="0071670E" w:rsidRPr="00857FEA" w14:paraId="002DED7F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5B210F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B40CE0E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3 working days from receipt of draft report</w:t>
            </w:r>
          </w:p>
        </w:tc>
      </w:tr>
      <w:tr w:rsidR="0071670E" w:rsidRPr="00857FEA" w14:paraId="0B21AB76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CFCBE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Timeline for submission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72E027A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color w:val="002060"/>
              </w:rPr>
            </w:pPr>
            <w:r w:rsidRPr="00857FEA">
              <w:rPr>
                <w:rFonts w:ascii="Source Sans 3 Light" w:hAnsi="Source Sans 3 Light" w:cstheme="minorHAnsi"/>
                <w:color w:val="002060"/>
              </w:rPr>
              <w:t>2 working days from receipt of completed review</w:t>
            </w:r>
          </w:p>
        </w:tc>
      </w:tr>
      <w:tr w:rsidR="0071670E" w:rsidRPr="00857FEA" w14:paraId="23C2D12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25BB76A1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SATO</w:t>
            </w:r>
          </w:p>
        </w:tc>
      </w:tr>
      <w:tr w:rsidR="0071670E" w:rsidRPr="00857FEA" w14:paraId="429B01C6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3DDEC9B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lastRenderedPageBreak/>
              <w:t>Timeline for SATO completion</w:t>
            </w:r>
          </w:p>
        </w:tc>
        <w:tc>
          <w:tcPr>
            <w:tcW w:w="6662" w:type="dxa"/>
            <w:gridSpan w:val="3"/>
          </w:tcPr>
          <w:p w14:paraId="73CAB552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months from SIV</w:t>
            </w:r>
          </w:p>
        </w:tc>
      </w:tr>
      <w:tr w:rsidR="0071670E" w:rsidRPr="00857FEA" w14:paraId="20E3280E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F9FF3DA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Review required?</w:t>
            </w:r>
          </w:p>
        </w:tc>
        <w:tc>
          <w:tcPr>
            <w:tcW w:w="1559" w:type="dxa"/>
          </w:tcPr>
          <w:p w14:paraId="465AD3C0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A599F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61CCFFAD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</w:t>
            </w:r>
            <w:proofErr w:type="gramStart"/>
            <w:r w:rsidRPr="00857FEA">
              <w:rPr>
                <w:rFonts w:ascii="Source Sans 3 Light" w:hAnsi="Source Sans 3 Light" w:cs="Calibri"/>
              </w:rPr>
              <w:t>if</w:t>
            </w:r>
            <w:proofErr w:type="gramEnd"/>
            <w:r w:rsidRPr="00857FEA">
              <w:rPr>
                <w:rFonts w:ascii="Source Sans 3 Light" w:hAnsi="Source Sans 3 Light" w:cs="Calibri"/>
              </w:rPr>
              <w:t xml:space="preserve"> required)</w:t>
            </w:r>
          </w:p>
        </w:tc>
        <w:tc>
          <w:tcPr>
            <w:tcW w:w="3685" w:type="dxa"/>
          </w:tcPr>
          <w:p w14:paraId="107984AA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4D284439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58460B3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27E950A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SATO</w:t>
            </w:r>
          </w:p>
        </w:tc>
      </w:tr>
      <w:tr w:rsidR="0071670E" w:rsidRPr="00857FEA" w14:paraId="4500CD75" w14:textId="77777777" w:rsidTr="007E7D2A">
        <w:trPr>
          <w:trHeight w:val="660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CCE2344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2B2BA90B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30532903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4AD6DFC3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Monitoring Visit Report</w:t>
            </w:r>
          </w:p>
        </w:tc>
      </w:tr>
      <w:tr w:rsidR="0071670E" w:rsidRPr="00857FEA" w14:paraId="0A0F6C51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1592485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report completion</w:t>
            </w:r>
          </w:p>
        </w:tc>
        <w:tc>
          <w:tcPr>
            <w:tcW w:w="6662" w:type="dxa"/>
            <w:gridSpan w:val="3"/>
          </w:tcPr>
          <w:p w14:paraId="53DAC048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5 working days from completion of visit</w:t>
            </w:r>
          </w:p>
        </w:tc>
      </w:tr>
      <w:tr w:rsidR="0071670E" w:rsidRPr="00857FEA" w14:paraId="74E31630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0CBB1C6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Review required?</w:t>
            </w:r>
          </w:p>
        </w:tc>
        <w:tc>
          <w:tcPr>
            <w:tcW w:w="1559" w:type="dxa"/>
          </w:tcPr>
          <w:p w14:paraId="013E092B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F2775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47D9DBDD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</w:t>
            </w:r>
            <w:proofErr w:type="gramStart"/>
            <w:r w:rsidRPr="00857FEA">
              <w:rPr>
                <w:rFonts w:ascii="Source Sans 3 Light" w:hAnsi="Source Sans 3 Light" w:cs="Calibri"/>
              </w:rPr>
              <w:t>if</w:t>
            </w:r>
            <w:proofErr w:type="gramEnd"/>
            <w:r w:rsidRPr="00857FEA">
              <w:rPr>
                <w:rFonts w:ascii="Source Sans 3 Light" w:hAnsi="Source Sans 3 Light" w:cs="Calibri"/>
              </w:rPr>
              <w:t xml:space="preserve"> required)</w:t>
            </w:r>
          </w:p>
        </w:tc>
        <w:tc>
          <w:tcPr>
            <w:tcW w:w="3685" w:type="dxa"/>
          </w:tcPr>
          <w:p w14:paraId="0BD4919E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5F2D275A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6D72DB1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vAlign w:val="center"/>
          </w:tcPr>
          <w:p w14:paraId="4800BBB0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report</w:t>
            </w:r>
          </w:p>
        </w:tc>
      </w:tr>
      <w:tr w:rsidR="0071670E" w:rsidRPr="00857FEA" w14:paraId="2B458BA3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624B8E6C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of follow up letter to PI after review completion (urgent issues escalated immediately)</w:t>
            </w:r>
          </w:p>
        </w:tc>
        <w:tc>
          <w:tcPr>
            <w:tcW w:w="6662" w:type="dxa"/>
            <w:gridSpan w:val="3"/>
            <w:vAlign w:val="center"/>
          </w:tcPr>
          <w:p w14:paraId="07A3A033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02C7E204" w14:textId="77777777" w:rsidTr="007E7D2A">
        <w:tc>
          <w:tcPr>
            <w:tcW w:w="9322" w:type="dxa"/>
            <w:gridSpan w:val="4"/>
            <w:shd w:val="clear" w:color="auto" w:fill="D5DCE4" w:themeFill="text2" w:themeFillTint="33"/>
            <w:vAlign w:val="center"/>
          </w:tcPr>
          <w:p w14:paraId="260AAE27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Close Out Visit Report</w:t>
            </w:r>
          </w:p>
        </w:tc>
      </w:tr>
      <w:tr w:rsidR="0071670E" w:rsidRPr="00857FEA" w14:paraId="5B235A6B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493670BF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report completion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48901931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 xml:space="preserve">5 working days from completion of visit </w:t>
            </w:r>
          </w:p>
        </w:tc>
      </w:tr>
      <w:tr w:rsidR="0071670E" w:rsidRPr="00857FEA" w14:paraId="0F90A73E" w14:textId="77777777" w:rsidTr="002C3FE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7650B11B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Review required?</w:t>
            </w:r>
          </w:p>
        </w:tc>
        <w:tc>
          <w:tcPr>
            <w:tcW w:w="1559" w:type="dxa"/>
            <w:shd w:val="clear" w:color="auto" w:fill="auto"/>
          </w:tcPr>
          <w:p w14:paraId="10A74AC7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YES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CEC7268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 xml:space="preserve">Reviewer </w:t>
            </w:r>
          </w:p>
          <w:p w14:paraId="15EDEFE0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(</w:t>
            </w:r>
            <w:proofErr w:type="gramStart"/>
            <w:r w:rsidRPr="00857FEA">
              <w:rPr>
                <w:rFonts w:ascii="Source Sans 3 Light" w:hAnsi="Source Sans 3 Light" w:cs="Calibri"/>
              </w:rPr>
              <w:t>if</w:t>
            </w:r>
            <w:proofErr w:type="gramEnd"/>
            <w:r w:rsidRPr="00857FEA">
              <w:rPr>
                <w:rFonts w:ascii="Source Sans 3 Light" w:hAnsi="Source Sans 3 Light" w:cs="Calibri"/>
              </w:rPr>
              <w:t xml:space="preserve"> required)</w:t>
            </w:r>
          </w:p>
        </w:tc>
        <w:tc>
          <w:tcPr>
            <w:tcW w:w="3685" w:type="dxa"/>
            <w:shd w:val="clear" w:color="auto" w:fill="auto"/>
          </w:tcPr>
          <w:p w14:paraId="64183406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Senior Clinical Trials Monitor or Designee</w:t>
            </w:r>
          </w:p>
        </w:tc>
      </w:tr>
      <w:tr w:rsidR="0071670E" w:rsidRPr="00857FEA" w14:paraId="1E14D06B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B6CBFEE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review completion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60BCF19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3 working days from receipt of draft report</w:t>
            </w:r>
          </w:p>
        </w:tc>
      </w:tr>
      <w:tr w:rsidR="0071670E" w:rsidRPr="00857FEA" w14:paraId="154C6361" w14:textId="77777777" w:rsidTr="007E7D2A"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1F8C66A6" w14:textId="77777777" w:rsidR="0071670E" w:rsidRPr="00857FEA" w:rsidRDefault="0071670E" w:rsidP="007E7D2A">
            <w:pPr>
              <w:rPr>
                <w:rFonts w:ascii="Source Sans 3 Light" w:hAnsi="Source Sans 3 Light" w:cs="Calibri"/>
              </w:rPr>
            </w:pPr>
            <w:r w:rsidRPr="00857FEA">
              <w:rPr>
                <w:rFonts w:ascii="Source Sans 3 Light" w:hAnsi="Source Sans 3 Light" w:cs="Calibri"/>
              </w:rPr>
              <w:t>Timeline for submission of follow up letter to PI after review completion (urgent issues escalated immediately)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684AB69C" w14:textId="77777777" w:rsidR="0071670E" w:rsidRPr="00857FEA" w:rsidRDefault="0071670E" w:rsidP="007E7D2A">
            <w:pPr>
              <w:rPr>
                <w:rFonts w:ascii="Source Sans 3 Light" w:hAnsi="Source Sans 3 Light" w:cs="Calibri"/>
                <w:color w:val="002060"/>
              </w:rPr>
            </w:pPr>
            <w:r w:rsidRPr="00857FEA">
              <w:rPr>
                <w:rFonts w:ascii="Source Sans 3 Light" w:hAnsi="Source Sans 3 Light" w:cs="Calibri"/>
                <w:color w:val="002060"/>
              </w:rPr>
              <w:t>2 working days from completion of review</w:t>
            </w:r>
          </w:p>
        </w:tc>
      </w:tr>
      <w:tr w:rsidR="0071670E" w:rsidRPr="00857FEA" w14:paraId="7ABDBCDF" w14:textId="77777777" w:rsidTr="007E7D2A">
        <w:tc>
          <w:tcPr>
            <w:tcW w:w="9322" w:type="dxa"/>
            <w:gridSpan w:val="4"/>
            <w:shd w:val="clear" w:color="auto" w:fill="ACB9CA" w:themeFill="text2" w:themeFillTint="66"/>
          </w:tcPr>
          <w:p w14:paraId="2E8D3883" w14:textId="77777777" w:rsidR="0071670E" w:rsidRPr="00857FEA" w:rsidRDefault="0071670E" w:rsidP="007E7D2A">
            <w:pPr>
              <w:jc w:val="center"/>
              <w:rPr>
                <w:rFonts w:ascii="Source Sans 3 Light" w:hAnsi="Source Sans 3 Light"/>
                <w:sz w:val="20"/>
                <w:szCs w:val="20"/>
              </w:rPr>
            </w:pPr>
          </w:p>
        </w:tc>
      </w:tr>
    </w:tbl>
    <w:p w14:paraId="5C03BB8F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71670E" w:rsidRPr="00857FEA" w14:paraId="1402DF97" w14:textId="77777777" w:rsidTr="002C3FEA">
        <w:tc>
          <w:tcPr>
            <w:tcW w:w="9322" w:type="dxa"/>
            <w:gridSpan w:val="2"/>
            <w:shd w:val="clear" w:color="auto" w:fill="00325F"/>
          </w:tcPr>
          <w:p w14:paraId="163F433B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Screening &amp; Recruitment Figure Reporting</w:t>
            </w:r>
          </w:p>
        </w:tc>
      </w:tr>
      <w:tr w:rsidR="0071670E" w:rsidRPr="00857FEA" w14:paraId="6C311F34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4D485D5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Sponsor</w:t>
            </w:r>
          </w:p>
        </w:tc>
      </w:tr>
      <w:tr w:rsidR="0071670E" w:rsidRPr="00857FEA" w14:paraId="72ECFB7B" w14:textId="77777777" w:rsidTr="007E7D2A">
        <w:trPr>
          <w:trHeight w:val="46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14:paraId="3386F6D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>Timeline for reporting</w:t>
            </w:r>
          </w:p>
        </w:tc>
        <w:tc>
          <w:tcPr>
            <w:tcW w:w="6662" w:type="dxa"/>
          </w:tcPr>
          <w:p w14:paraId="5BB9688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08788D1B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369"/>
        <w:gridCol w:w="3402"/>
        <w:gridCol w:w="1275"/>
        <w:gridCol w:w="1276"/>
      </w:tblGrid>
      <w:tr w:rsidR="0071670E" w:rsidRPr="00857FEA" w14:paraId="46DC5377" w14:textId="77777777" w:rsidTr="51E4D8C8">
        <w:tc>
          <w:tcPr>
            <w:tcW w:w="9322" w:type="dxa"/>
            <w:gridSpan w:val="4"/>
            <w:shd w:val="clear" w:color="auto" w:fill="00325F"/>
          </w:tcPr>
          <w:p w14:paraId="13C9FC2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Blinding</w:t>
            </w:r>
          </w:p>
        </w:tc>
      </w:tr>
      <w:tr w:rsidR="0071670E" w:rsidRPr="00857FEA" w14:paraId="011003BA" w14:textId="77777777" w:rsidTr="51E4D8C8">
        <w:tc>
          <w:tcPr>
            <w:tcW w:w="6771" w:type="dxa"/>
            <w:gridSpan w:val="2"/>
            <w:shd w:val="clear" w:color="auto" w:fill="D5DCE4" w:themeFill="text2" w:themeFillTint="33"/>
            <w:vAlign w:val="center"/>
          </w:tcPr>
          <w:p w14:paraId="0D7AE582" w14:textId="230AF335" w:rsidR="0071670E" w:rsidRPr="00857FEA" w:rsidRDefault="0071670E" w:rsidP="51E4D8C8">
            <w:pPr>
              <w:jc w:val="right"/>
              <w:rPr>
                <w:rFonts w:ascii="Source Sans 3 Light" w:hAnsi="Source Sans 3 Light" w:cstheme="minorBidi"/>
              </w:rPr>
            </w:pPr>
            <w:r w:rsidRPr="51E4D8C8">
              <w:rPr>
                <w:rFonts w:ascii="Source Sans 3 Light" w:hAnsi="Source Sans 3 Light" w:cstheme="minorBidi"/>
              </w:rPr>
              <w:t>(</w:t>
            </w:r>
            <w:r w:rsidR="2158D52A" w:rsidRPr="51E4D8C8">
              <w:rPr>
                <w:rFonts w:ascii="Wingdings" w:eastAsia="Wingdings" w:hAnsi="Wingdings" w:cs="Wingdings"/>
                <w:sz w:val="18"/>
                <w:szCs w:val="18"/>
              </w:rPr>
              <w:t xml:space="preserve"> </w:t>
            </w:r>
            <w:r w:rsidR="2158D52A" w:rsidRPr="51E4D8C8">
              <w:rPr>
                <w:rFonts w:ascii="Wingdings" w:eastAsia="Wingdings" w:hAnsi="Wingdings" w:cs="Wingdings"/>
                <w:sz w:val="18"/>
                <w:szCs w:val="18"/>
              </w:rPr>
              <w:t></w:t>
            </w:r>
            <w:r w:rsidRPr="51E4D8C8">
              <w:rPr>
                <w:rFonts w:ascii="Source Sans 3 Light" w:hAnsi="Source Sans 3 Light" w:cstheme="minorBidi"/>
              </w:rPr>
              <w:t>)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3EC36792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Yes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6969207B" w14:textId="77777777" w:rsidR="0071670E" w:rsidRPr="00857FEA" w:rsidRDefault="0071670E" w:rsidP="007E7D2A">
            <w:pPr>
              <w:jc w:val="center"/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No</w:t>
            </w:r>
          </w:p>
        </w:tc>
      </w:tr>
      <w:tr w:rsidR="0071670E" w:rsidRPr="00857FEA" w14:paraId="30683D42" w14:textId="77777777" w:rsidTr="51E4D8C8">
        <w:trPr>
          <w:trHeight w:val="469"/>
        </w:trPr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14:paraId="5E6B9F6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Blinded study </w:t>
            </w:r>
          </w:p>
        </w:tc>
        <w:tc>
          <w:tcPr>
            <w:tcW w:w="1275" w:type="dxa"/>
          </w:tcPr>
          <w:p w14:paraId="61CF326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276" w:type="dxa"/>
          </w:tcPr>
          <w:p w14:paraId="64CD3B4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6AAE5FE" w14:textId="77777777" w:rsidTr="51E4D8C8">
        <w:trPr>
          <w:trHeight w:val="469"/>
        </w:trPr>
        <w:tc>
          <w:tcPr>
            <w:tcW w:w="6771" w:type="dxa"/>
            <w:gridSpan w:val="2"/>
            <w:shd w:val="clear" w:color="auto" w:fill="F2F2F2" w:themeFill="background1" w:themeFillShade="F2"/>
            <w:vAlign w:val="center"/>
          </w:tcPr>
          <w:p w14:paraId="2A02C95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If yes, are aspects of the study unblinded </w:t>
            </w:r>
            <w:r w:rsidRPr="00857FEA">
              <w:rPr>
                <w:rFonts w:ascii="Source Sans 3 Light" w:hAnsi="Source Sans 3 Light" w:cstheme="minorHAnsi"/>
                <w:i/>
              </w:rPr>
              <w:t>(</w:t>
            </w:r>
            <w:proofErr w:type="spellStart"/>
            <w:r w:rsidRPr="00857FEA">
              <w:rPr>
                <w:rFonts w:ascii="Source Sans 3 Light" w:hAnsi="Source Sans 3 Light" w:cstheme="minorHAnsi"/>
                <w:i/>
              </w:rPr>
              <w:t>e.g</w:t>
            </w:r>
            <w:proofErr w:type="spellEnd"/>
            <w:r w:rsidRPr="00857FEA">
              <w:rPr>
                <w:rFonts w:ascii="Source Sans 3 Light" w:hAnsi="Source Sans 3 Light" w:cstheme="minorHAnsi"/>
                <w:i/>
              </w:rPr>
              <w:t xml:space="preserve"> pharmacy or IMP administration)</w:t>
            </w:r>
          </w:p>
        </w:tc>
        <w:tc>
          <w:tcPr>
            <w:tcW w:w="1275" w:type="dxa"/>
          </w:tcPr>
          <w:p w14:paraId="47F4046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276" w:type="dxa"/>
          </w:tcPr>
          <w:p w14:paraId="775A84F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3A5CFD9" w14:textId="77777777" w:rsidTr="51E4D8C8">
        <w:trPr>
          <w:trHeight w:val="469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546366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If yes, detail study specific monitoring requirements to prevent bias</w:t>
            </w:r>
          </w:p>
        </w:tc>
        <w:tc>
          <w:tcPr>
            <w:tcW w:w="5953" w:type="dxa"/>
            <w:gridSpan w:val="3"/>
          </w:tcPr>
          <w:p w14:paraId="31A14A2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5B2374F9" w14:textId="77777777" w:rsidR="0071670E" w:rsidRPr="00857FEA" w:rsidRDefault="0071670E" w:rsidP="0071670E">
      <w:pPr>
        <w:rPr>
          <w:rFonts w:ascii="Source Sans 3 Light" w:hAnsi="Source Sans 3 Light"/>
          <w:sz w:val="20"/>
          <w:szCs w:val="20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71670E" w:rsidRPr="00857FEA" w14:paraId="37497CCC" w14:textId="77777777" w:rsidTr="6497EA79">
        <w:tc>
          <w:tcPr>
            <w:tcW w:w="9322" w:type="dxa"/>
            <w:tcBorders>
              <w:bottom w:val="single" w:sz="4" w:space="0" w:color="auto"/>
            </w:tcBorders>
            <w:shd w:val="clear" w:color="auto" w:fill="00325F"/>
          </w:tcPr>
          <w:p w14:paraId="7A4B56AF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Management Strategy</w:t>
            </w:r>
          </w:p>
        </w:tc>
      </w:tr>
      <w:tr w:rsidR="0071670E" w:rsidRPr="00857FEA" w14:paraId="18DDF98A" w14:textId="77777777" w:rsidTr="6497EA79">
        <w:tc>
          <w:tcPr>
            <w:tcW w:w="932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945767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 management strategy comments as documented in the combined risk assessment tool (e.g. – Monitoring of IMP storage conditions not required)</w:t>
            </w:r>
          </w:p>
        </w:tc>
      </w:tr>
      <w:tr w:rsidR="0071670E" w:rsidRPr="00857FEA" w14:paraId="1991274B" w14:textId="77777777" w:rsidTr="6497EA79">
        <w:trPr>
          <w:trHeight w:val="300"/>
        </w:trPr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6BADBDB" w14:textId="1AA17C78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General</w:t>
            </w:r>
            <w:r w:rsidR="002C3FEA" w:rsidRPr="00857FEA">
              <w:rPr>
                <w:rFonts w:ascii="Source Sans 3 Light" w:hAnsi="Source Sans 3 Light" w:cstheme="minorHAnsi"/>
              </w:rPr>
              <w:t xml:space="preserve"> </w:t>
            </w:r>
            <w:r w:rsidRPr="00857FEA">
              <w:rPr>
                <w:rFonts w:ascii="Source Sans 3 Light" w:hAnsi="Source Sans 3 Light" w:cstheme="minorHAnsi"/>
              </w:rPr>
              <w:t>Strategies</w:t>
            </w:r>
          </w:p>
        </w:tc>
      </w:tr>
      <w:tr w:rsidR="0071670E" w:rsidRPr="00857FEA" w14:paraId="05B61C3A" w14:textId="77777777" w:rsidTr="6497EA79">
        <w:trPr>
          <w:trHeight w:val="300"/>
        </w:trPr>
        <w:tc>
          <w:tcPr>
            <w:tcW w:w="9322" w:type="dxa"/>
            <w:shd w:val="clear" w:color="auto" w:fill="auto"/>
            <w:vAlign w:val="center"/>
          </w:tcPr>
          <w:p w14:paraId="709D2DB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58EF3AD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CB12C0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3F33E9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210B4E6" w14:textId="77777777" w:rsidTr="6497EA79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366594F8" w14:textId="77777777" w:rsidR="0071670E" w:rsidRPr="00857FEA" w:rsidRDefault="0071670E" w:rsidP="6497EA79">
            <w:pPr>
              <w:rPr>
                <w:rFonts w:ascii="Source Sans 3 Light" w:hAnsi="Source Sans 3 Light" w:cstheme="minorBidi"/>
              </w:rPr>
            </w:pPr>
            <w:r w:rsidRPr="6497EA79">
              <w:rPr>
                <w:rFonts w:ascii="Source Sans 3 Light" w:hAnsi="Source Sans 3 Light" w:cstheme="minorBidi"/>
              </w:rPr>
              <w:t>Site Initiation Visit</w:t>
            </w:r>
          </w:p>
        </w:tc>
      </w:tr>
      <w:tr w:rsidR="0071670E" w:rsidRPr="00857FEA" w14:paraId="4A430218" w14:textId="77777777" w:rsidTr="6497EA79">
        <w:tc>
          <w:tcPr>
            <w:tcW w:w="9322" w:type="dxa"/>
            <w:shd w:val="clear" w:color="auto" w:fill="auto"/>
            <w:vAlign w:val="center"/>
          </w:tcPr>
          <w:p w14:paraId="05F8CE5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510EA4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4F947C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67D175B" w14:textId="77777777" w:rsidTr="6497EA79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07B42F09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Monitoring Visits (first visit, subsequent visits)</w:t>
            </w:r>
          </w:p>
        </w:tc>
      </w:tr>
      <w:tr w:rsidR="0071670E" w:rsidRPr="00857FEA" w14:paraId="3D42D94E" w14:textId="77777777" w:rsidTr="6497EA79">
        <w:tc>
          <w:tcPr>
            <w:tcW w:w="9322" w:type="dxa"/>
            <w:shd w:val="clear" w:color="auto" w:fill="auto"/>
            <w:vAlign w:val="center"/>
          </w:tcPr>
          <w:p w14:paraId="27F5C28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1A35291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0475FBA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0FD4099" w14:textId="77777777" w:rsidTr="6497EA79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4897574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Triggered Monitoring Visits</w:t>
            </w:r>
          </w:p>
        </w:tc>
      </w:tr>
      <w:tr w:rsidR="0071670E" w:rsidRPr="00857FEA" w14:paraId="2708AC7E" w14:textId="77777777" w:rsidTr="6497EA79">
        <w:tc>
          <w:tcPr>
            <w:tcW w:w="9322" w:type="dxa"/>
            <w:shd w:val="clear" w:color="auto" w:fill="auto"/>
            <w:vAlign w:val="center"/>
          </w:tcPr>
          <w:p w14:paraId="3EA411B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37475A3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475BC7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6CBF22D" w14:textId="77777777" w:rsidTr="6497EA79">
        <w:tc>
          <w:tcPr>
            <w:tcW w:w="9322" w:type="dxa"/>
            <w:shd w:val="clear" w:color="auto" w:fill="F2F2F2" w:themeFill="background1" w:themeFillShade="F2"/>
            <w:vAlign w:val="center"/>
          </w:tcPr>
          <w:p w14:paraId="12CE136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Close Out Visits</w:t>
            </w:r>
          </w:p>
        </w:tc>
      </w:tr>
      <w:tr w:rsidR="0071670E" w:rsidRPr="00857FEA" w14:paraId="47E2818B" w14:textId="77777777" w:rsidTr="6497EA79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56F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4912A7B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  <w:p w14:paraId="6BB989A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57907C0C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71670E" w:rsidRPr="00857FEA" w14:paraId="103E0FB5" w14:textId="77777777" w:rsidTr="002C3FE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325F"/>
          </w:tcPr>
          <w:p w14:paraId="5CF3CE4C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Delegated Monitoring Tasks</w:t>
            </w:r>
          </w:p>
        </w:tc>
      </w:tr>
      <w:tr w:rsidR="0071670E" w:rsidRPr="00857FEA" w14:paraId="22FA0AA3" w14:textId="77777777" w:rsidTr="007E7D2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7ED3AE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Record all tasks delegated from the ACCORD monitoring team and clearly document to who these tasks are delegated (e.g. – Performance of onsite SIVs delegated to Trial Manager)</w:t>
            </w:r>
          </w:p>
        </w:tc>
      </w:tr>
      <w:tr w:rsidR="0071670E" w:rsidRPr="00857FEA" w14:paraId="444D5939" w14:textId="77777777" w:rsidTr="007E7D2A">
        <w:tc>
          <w:tcPr>
            <w:tcW w:w="5211" w:type="dxa"/>
            <w:shd w:val="clear" w:color="auto" w:fill="F2F2F2" w:themeFill="background1" w:themeFillShade="F2"/>
            <w:vAlign w:val="center"/>
          </w:tcPr>
          <w:p w14:paraId="6D76CAB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>Delegated Task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14B642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Designee</w:t>
            </w:r>
          </w:p>
        </w:tc>
      </w:tr>
      <w:tr w:rsidR="0071670E" w:rsidRPr="00857FEA" w14:paraId="78584245" w14:textId="77777777" w:rsidTr="007E7D2A">
        <w:tc>
          <w:tcPr>
            <w:tcW w:w="5211" w:type="dxa"/>
            <w:shd w:val="clear" w:color="auto" w:fill="auto"/>
            <w:vAlign w:val="center"/>
          </w:tcPr>
          <w:p w14:paraId="6664B69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BEF20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898D189" w14:textId="77777777" w:rsidTr="007E7D2A">
        <w:tc>
          <w:tcPr>
            <w:tcW w:w="5211" w:type="dxa"/>
            <w:shd w:val="clear" w:color="auto" w:fill="auto"/>
            <w:vAlign w:val="center"/>
          </w:tcPr>
          <w:p w14:paraId="6CF34C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D23DC7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7C62EB87" w14:textId="77777777" w:rsidTr="007E7D2A">
        <w:tc>
          <w:tcPr>
            <w:tcW w:w="5211" w:type="dxa"/>
            <w:shd w:val="clear" w:color="auto" w:fill="auto"/>
            <w:vAlign w:val="center"/>
          </w:tcPr>
          <w:p w14:paraId="59AB513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5823D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EB4511A" w14:textId="77777777" w:rsidTr="007E7D2A">
        <w:tc>
          <w:tcPr>
            <w:tcW w:w="5211" w:type="dxa"/>
            <w:shd w:val="clear" w:color="auto" w:fill="auto"/>
            <w:vAlign w:val="center"/>
          </w:tcPr>
          <w:p w14:paraId="79F29BB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DB20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23DD0EB" w14:textId="77777777" w:rsidTr="007E7D2A">
        <w:tc>
          <w:tcPr>
            <w:tcW w:w="5211" w:type="dxa"/>
            <w:shd w:val="clear" w:color="auto" w:fill="auto"/>
            <w:vAlign w:val="center"/>
          </w:tcPr>
          <w:p w14:paraId="069804B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0FA027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7884B5F6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71670E" w:rsidRPr="00857FEA" w14:paraId="08769211" w14:textId="77777777" w:rsidTr="002C3FE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325F"/>
          </w:tcPr>
          <w:p w14:paraId="1645A278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Designee Statement of Understanding</w:t>
            </w:r>
          </w:p>
        </w:tc>
      </w:tr>
      <w:tr w:rsidR="0071670E" w:rsidRPr="00857FEA" w14:paraId="4D8818E3" w14:textId="77777777" w:rsidTr="007E7D2A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47CE39B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 xml:space="preserve">I confirm that I understand the tasks delegated from the ACCORD monitoring team to me (or the wider organisation I am a part of). I accept responsibility for the completion of these monitoring tasks (or where wider delegation is required informing others within my organisation of the tasks and training required). I agree to immediately escalate any issues relating to the completion of these tasks to the Senior Clinical Trials Monitor.  I also agree to send monitoring reports and follow up letters for review by the Senior Clinical Trials Monitor or designee as required by the monitoring plan. </w:t>
            </w:r>
          </w:p>
        </w:tc>
      </w:tr>
      <w:tr w:rsidR="0071670E" w:rsidRPr="00857FEA" w14:paraId="6BED6F84" w14:textId="77777777" w:rsidTr="007E7D2A">
        <w:trPr>
          <w:trHeight w:val="312"/>
        </w:trPr>
        <w:tc>
          <w:tcPr>
            <w:tcW w:w="2943" w:type="dxa"/>
            <w:shd w:val="clear" w:color="auto" w:fill="auto"/>
            <w:vAlign w:val="center"/>
          </w:tcPr>
          <w:p w14:paraId="792F9148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Delegation accepted by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0E568A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85DF06F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0EDBFD6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Job Function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89572B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26EE65EB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16DD76A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1E354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45894B1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22C8B7A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sdt>
          <w:sdtPr>
            <w:rPr>
              <w:rFonts w:ascii="Source Sans 3 Light" w:hAnsi="Source Sans 3 Light" w:cstheme="minorHAnsi"/>
            </w:rPr>
            <w:id w:val="12439490"/>
            <w:placeholder>
              <w:docPart w:val="F192B612F03145F8AB59BDF55BFA96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093A1587" w14:textId="77777777" w:rsidR="0071670E" w:rsidRPr="00857FEA" w:rsidRDefault="0071670E" w:rsidP="007E7D2A">
                <w:pPr>
                  <w:rPr>
                    <w:rFonts w:ascii="Source Sans 3 Light" w:hAnsi="Source Sans 3 Light" w:cstheme="minorHAnsi"/>
                  </w:rPr>
                </w:pPr>
                <w:r w:rsidRPr="00857FEA">
                  <w:rPr>
                    <w:rStyle w:val="PlaceholderText"/>
                    <w:rFonts w:ascii="Source Sans 3 Light" w:hAnsi="Source Sans 3 Light" w:cstheme="minorHAnsi"/>
                  </w:rPr>
                  <w:t>Click here to enter a date.</w:t>
                </w:r>
              </w:p>
            </w:tc>
          </w:sdtContent>
        </w:sdt>
      </w:tr>
      <w:tr w:rsidR="0071670E" w:rsidRPr="00857FEA" w14:paraId="1787F7C2" w14:textId="77777777" w:rsidTr="007E7D2A">
        <w:tc>
          <w:tcPr>
            <w:tcW w:w="9322" w:type="dxa"/>
            <w:gridSpan w:val="2"/>
            <w:shd w:val="clear" w:color="auto" w:fill="D5DCE4" w:themeFill="text2" w:themeFillTint="33"/>
            <w:vAlign w:val="center"/>
          </w:tcPr>
          <w:p w14:paraId="254D0A1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I confirm that the above designee(s) are appropriately trained in the study protocol, sponsor SOPs and completion of the delegated monitoring tasks.</w:t>
            </w:r>
          </w:p>
        </w:tc>
      </w:tr>
      <w:tr w:rsidR="0071670E" w:rsidRPr="00857FEA" w14:paraId="11B487AE" w14:textId="77777777" w:rsidTr="007E7D2A">
        <w:trPr>
          <w:trHeight w:val="312"/>
        </w:trPr>
        <w:tc>
          <w:tcPr>
            <w:tcW w:w="2943" w:type="dxa"/>
            <w:shd w:val="clear" w:color="auto" w:fill="auto"/>
            <w:vAlign w:val="center"/>
          </w:tcPr>
          <w:p w14:paraId="56388F3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Delegation confirmed appropriate by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2DA09B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041C2F1F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55C5E6E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Job Function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379A0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A284B77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48487D6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00064D0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D422CE5" w14:textId="77777777" w:rsidTr="007E7D2A">
        <w:trPr>
          <w:trHeight w:val="311"/>
        </w:trPr>
        <w:tc>
          <w:tcPr>
            <w:tcW w:w="2943" w:type="dxa"/>
            <w:shd w:val="clear" w:color="auto" w:fill="auto"/>
            <w:vAlign w:val="center"/>
          </w:tcPr>
          <w:p w14:paraId="06E3EE2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sdt>
          <w:sdtPr>
            <w:rPr>
              <w:rFonts w:ascii="Source Sans 3 Light" w:hAnsi="Source Sans 3 Light" w:cstheme="minorHAnsi"/>
            </w:rPr>
            <w:id w:val="12439491"/>
            <w:placeholder>
              <w:docPart w:val="F192B612F03145F8AB59BDF55BFA96A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  <w:shd w:val="clear" w:color="auto" w:fill="auto"/>
                <w:vAlign w:val="center"/>
              </w:tcPr>
              <w:p w14:paraId="7133DA14" w14:textId="77777777" w:rsidR="0071670E" w:rsidRPr="00857FEA" w:rsidRDefault="0071670E" w:rsidP="007E7D2A">
                <w:pPr>
                  <w:rPr>
                    <w:rFonts w:ascii="Source Sans 3 Light" w:hAnsi="Source Sans 3 Light" w:cstheme="minorHAnsi"/>
                  </w:rPr>
                </w:pPr>
                <w:r w:rsidRPr="00857FEA">
                  <w:rPr>
                    <w:rStyle w:val="PlaceholderText"/>
                    <w:rFonts w:ascii="Source Sans 3 Light" w:hAnsi="Source Sans 3 Light" w:cstheme="minorHAnsi"/>
                  </w:rPr>
                  <w:t>Click here to enter a date.</w:t>
                </w:r>
              </w:p>
            </w:tc>
          </w:sdtContent>
        </w:sdt>
      </w:tr>
    </w:tbl>
    <w:p w14:paraId="28668A3B" w14:textId="1F0F2DA3" w:rsidR="0071670E" w:rsidRPr="00857FEA" w:rsidRDefault="0071670E" w:rsidP="0071670E">
      <w:pPr>
        <w:rPr>
          <w:rFonts w:ascii="Source Sans 3 Light" w:hAnsi="Source Sans 3 Light" w:cstheme="minorHAnsi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2016"/>
        <w:gridCol w:w="2392"/>
        <w:gridCol w:w="1957"/>
        <w:gridCol w:w="2957"/>
      </w:tblGrid>
      <w:tr w:rsidR="0071670E" w:rsidRPr="00857FEA" w14:paraId="07BDAE7E" w14:textId="77777777" w:rsidTr="002C3FEA">
        <w:tc>
          <w:tcPr>
            <w:tcW w:w="9322" w:type="dxa"/>
            <w:gridSpan w:val="4"/>
            <w:shd w:val="clear" w:color="auto" w:fill="00325F"/>
          </w:tcPr>
          <w:p w14:paraId="00D1B29C" w14:textId="77777777" w:rsidR="0071670E" w:rsidRPr="001A25FA" w:rsidRDefault="0071670E" w:rsidP="007E7D2A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A25FA">
              <w:rPr>
                <w:rFonts w:asciiTheme="majorHAnsi" w:hAnsiTheme="majorHAnsi" w:cstheme="majorHAnsi"/>
                <w:b/>
                <w:sz w:val="28"/>
                <w:szCs w:val="28"/>
              </w:rPr>
              <w:t>Plan Signatures</w:t>
            </w:r>
          </w:p>
        </w:tc>
      </w:tr>
      <w:tr w:rsidR="0071670E" w:rsidRPr="00857FEA" w14:paraId="140E7F11" w14:textId="77777777" w:rsidTr="002C3FEA">
        <w:tc>
          <w:tcPr>
            <w:tcW w:w="9322" w:type="dxa"/>
            <w:gridSpan w:val="4"/>
            <w:shd w:val="clear" w:color="auto" w:fill="D9E2F3" w:themeFill="accent1" w:themeFillTint="33"/>
          </w:tcPr>
          <w:p w14:paraId="12DBC483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b/>
              </w:rPr>
            </w:pPr>
            <w:r w:rsidRPr="00857FEA">
              <w:rPr>
                <w:rFonts w:ascii="Source Sans 3 Light" w:hAnsi="Source Sans 3 Light" w:cstheme="minorHAnsi"/>
                <w:b/>
              </w:rPr>
              <w:t xml:space="preserve">Monitoring Plan Completion </w:t>
            </w:r>
          </w:p>
        </w:tc>
      </w:tr>
      <w:tr w:rsidR="0071670E" w:rsidRPr="00857FEA" w14:paraId="54B4E1AB" w14:textId="77777777" w:rsidTr="002C3FEA">
        <w:trPr>
          <w:trHeight w:val="401"/>
        </w:trPr>
        <w:tc>
          <w:tcPr>
            <w:tcW w:w="2016" w:type="dxa"/>
            <w:vAlign w:val="center"/>
          </w:tcPr>
          <w:p w14:paraId="0B2D641E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completed by</w:t>
            </w:r>
          </w:p>
        </w:tc>
        <w:tc>
          <w:tcPr>
            <w:tcW w:w="2392" w:type="dxa"/>
            <w:vAlign w:val="center"/>
          </w:tcPr>
          <w:p w14:paraId="67667FD1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62425DD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Role</w:t>
            </w:r>
          </w:p>
        </w:tc>
        <w:tc>
          <w:tcPr>
            <w:tcW w:w="2957" w:type="dxa"/>
            <w:vAlign w:val="center"/>
          </w:tcPr>
          <w:p w14:paraId="2717BCD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38101B91" w14:textId="77777777" w:rsidTr="002C3FEA">
        <w:trPr>
          <w:trHeight w:val="421"/>
        </w:trPr>
        <w:tc>
          <w:tcPr>
            <w:tcW w:w="2016" w:type="dxa"/>
            <w:vAlign w:val="center"/>
          </w:tcPr>
          <w:p w14:paraId="3A423B3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completed date</w:t>
            </w:r>
          </w:p>
        </w:tc>
        <w:tc>
          <w:tcPr>
            <w:tcW w:w="2392" w:type="dxa"/>
            <w:vAlign w:val="center"/>
          </w:tcPr>
          <w:p w14:paraId="19E725AC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539CE5C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 plan sent for review</w:t>
            </w:r>
          </w:p>
        </w:tc>
        <w:tc>
          <w:tcPr>
            <w:tcW w:w="2957" w:type="dxa"/>
            <w:vAlign w:val="center"/>
          </w:tcPr>
          <w:p w14:paraId="452859F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817C1E4" w14:textId="77777777" w:rsidTr="002C3FEA">
        <w:trPr>
          <w:trHeight w:val="682"/>
        </w:trPr>
        <w:tc>
          <w:tcPr>
            <w:tcW w:w="2016" w:type="dxa"/>
            <w:vAlign w:val="center"/>
          </w:tcPr>
          <w:p w14:paraId="5CFE646A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2392" w:type="dxa"/>
            <w:vAlign w:val="center"/>
          </w:tcPr>
          <w:p w14:paraId="265F0F1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27D21A3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tc>
          <w:tcPr>
            <w:tcW w:w="2957" w:type="dxa"/>
            <w:vAlign w:val="center"/>
          </w:tcPr>
          <w:p w14:paraId="42440F9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1A1301FE" w14:textId="77777777" w:rsidTr="002C3FEA">
        <w:tc>
          <w:tcPr>
            <w:tcW w:w="9322" w:type="dxa"/>
            <w:gridSpan w:val="4"/>
            <w:shd w:val="clear" w:color="auto" w:fill="D9E2F3" w:themeFill="accent1" w:themeFillTint="33"/>
          </w:tcPr>
          <w:p w14:paraId="52762916" w14:textId="77777777" w:rsidR="0071670E" w:rsidRPr="00857FEA" w:rsidRDefault="0071670E" w:rsidP="007E7D2A">
            <w:pPr>
              <w:rPr>
                <w:rFonts w:ascii="Source Sans 3 Light" w:hAnsi="Source Sans 3 Light" w:cstheme="minorHAnsi"/>
                <w:b/>
              </w:rPr>
            </w:pPr>
            <w:r w:rsidRPr="00857FEA">
              <w:rPr>
                <w:rFonts w:ascii="Source Sans 3 Light" w:hAnsi="Source Sans 3 Light" w:cstheme="minorHAnsi"/>
                <w:b/>
              </w:rPr>
              <w:t>Monitoring Plan Review</w:t>
            </w:r>
          </w:p>
        </w:tc>
      </w:tr>
      <w:tr w:rsidR="0071670E" w:rsidRPr="00857FEA" w14:paraId="0F94913D" w14:textId="77777777" w:rsidTr="002C3FEA">
        <w:trPr>
          <w:trHeight w:val="381"/>
        </w:trPr>
        <w:tc>
          <w:tcPr>
            <w:tcW w:w="2016" w:type="dxa"/>
            <w:vAlign w:val="center"/>
          </w:tcPr>
          <w:p w14:paraId="66402E4F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Plan Reviewed by</w:t>
            </w:r>
          </w:p>
        </w:tc>
        <w:tc>
          <w:tcPr>
            <w:tcW w:w="2392" w:type="dxa"/>
            <w:vAlign w:val="center"/>
          </w:tcPr>
          <w:p w14:paraId="473D800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1D64E1D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Role</w:t>
            </w:r>
          </w:p>
        </w:tc>
        <w:tc>
          <w:tcPr>
            <w:tcW w:w="2957" w:type="dxa"/>
          </w:tcPr>
          <w:p w14:paraId="4238940D" w14:textId="77777777" w:rsidR="0071670E" w:rsidRPr="00857FEA" w:rsidRDefault="0071670E" w:rsidP="007E7D2A">
            <w:pPr>
              <w:spacing w:after="200" w:line="276" w:lineRule="auto"/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4187E47A" w14:textId="77777777" w:rsidTr="002C3FEA">
        <w:trPr>
          <w:trHeight w:val="414"/>
        </w:trPr>
        <w:tc>
          <w:tcPr>
            <w:tcW w:w="2016" w:type="dxa"/>
            <w:vAlign w:val="center"/>
          </w:tcPr>
          <w:p w14:paraId="519494D2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lastRenderedPageBreak/>
              <w:t xml:space="preserve">Date plan received for review </w:t>
            </w:r>
          </w:p>
        </w:tc>
        <w:tc>
          <w:tcPr>
            <w:tcW w:w="2392" w:type="dxa"/>
            <w:vAlign w:val="center"/>
          </w:tcPr>
          <w:p w14:paraId="4C1E16F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3963603D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 review completed</w:t>
            </w:r>
          </w:p>
        </w:tc>
        <w:tc>
          <w:tcPr>
            <w:tcW w:w="2957" w:type="dxa"/>
            <w:vAlign w:val="center"/>
          </w:tcPr>
          <w:p w14:paraId="346FD695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  <w:tr w:rsidR="0071670E" w:rsidRPr="00857FEA" w14:paraId="6C1966F4" w14:textId="77777777" w:rsidTr="002C3FEA">
        <w:trPr>
          <w:trHeight w:val="704"/>
        </w:trPr>
        <w:tc>
          <w:tcPr>
            <w:tcW w:w="2016" w:type="dxa"/>
            <w:vAlign w:val="center"/>
          </w:tcPr>
          <w:p w14:paraId="1554E7B3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Signature</w:t>
            </w:r>
          </w:p>
        </w:tc>
        <w:tc>
          <w:tcPr>
            <w:tcW w:w="2392" w:type="dxa"/>
            <w:vAlign w:val="center"/>
          </w:tcPr>
          <w:p w14:paraId="75498D86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  <w:tc>
          <w:tcPr>
            <w:tcW w:w="1957" w:type="dxa"/>
            <w:vAlign w:val="center"/>
          </w:tcPr>
          <w:p w14:paraId="21C7432B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  <w:r w:rsidRPr="00857FEA">
              <w:rPr>
                <w:rFonts w:ascii="Source Sans 3 Light" w:hAnsi="Source Sans 3 Light" w:cstheme="minorHAnsi"/>
              </w:rPr>
              <w:t>Date</w:t>
            </w:r>
          </w:p>
        </w:tc>
        <w:tc>
          <w:tcPr>
            <w:tcW w:w="2957" w:type="dxa"/>
            <w:vAlign w:val="center"/>
          </w:tcPr>
          <w:p w14:paraId="74689B44" w14:textId="77777777" w:rsidR="0071670E" w:rsidRPr="00857FEA" w:rsidRDefault="0071670E" w:rsidP="007E7D2A">
            <w:pPr>
              <w:rPr>
                <w:rFonts w:ascii="Source Sans 3 Light" w:hAnsi="Source Sans 3 Light" w:cstheme="minorHAnsi"/>
              </w:rPr>
            </w:pPr>
          </w:p>
        </w:tc>
      </w:tr>
    </w:tbl>
    <w:p w14:paraId="258F842C" w14:textId="77777777" w:rsidR="0071670E" w:rsidRPr="00857FEA" w:rsidRDefault="0071670E" w:rsidP="0071670E">
      <w:pPr>
        <w:rPr>
          <w:rFonts w:ascii="Source Sans 3 Light" w:hAnsi="Source Sans 3 Light" w:cstheme="minorHAnsi"/>
        </w:rPr>
      </w:pPr>
    </w:p>
    <w:p w14:paraId="19B782B8" w14:textId="77777777" w:rsidR="0071670E" w:rsidRPr="00857FEA" w:rsidRDefault="0071670E" w:rsidP="0013135D">
      <w:pPr>
        <w:pStyle w:val="DocumentTitleA"/>
      </w:pPr>
    </w:p>
    <w:sectPr w:rsidR="0071670E" w:rsidRPr="00857FEA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1395" w14:textId="77777777" w:rsidR="00D56288" w:rsidRDefault="00D56288">
      <w:r>
        <w:separator/>
      </w:r>
    </w:p>
  </w:endnote>
  <w:endnote w:type="continuationSeparator" w:id="0">
    <w:p w14:paraId="43707AE8" w14:textId="77777777" w:rsidR="00D56288" w:rsidRDefault="00D5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0FEAEF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B4CD55" w14:textId="77777777" w:rsidR="00E938E1" w:rsidRDefault="00E938E1" w:rsidP="009C7228">
    <w:pPr>
      <w:pStyle w:val="Footer"/>
      <w:ind w:right="360"/>
    </w:pPr>
  </w:p>
  <w:p w14:paraId="4907C38C" w14:textId="77777777" w:rsidR="00A922ED" w:rsidRDefault="00A922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EBF8AD" w14:textId="04316C1F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27F7C"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FB00354" w14:textId="61A50A96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="00627F7C">
          <w:rPr>
            <w:rFonts w:ascii="Calibri Light" w:eastAsia="Aptos" w:hAnsi="Calibri Light" w:cs="Calibri Light"/>
            <w:b/>
            <w:bCs/>
            <w:noProof/>
            <w:color w:val="041E42"/>
            <w:kern w:val="2"/>
            <w:sz w:val="18"/>
            <w:szCs w:val="18"/>
            <w14:ligatures w14:val="standardContextual"/>
          </w:rPr>
          <w:t>8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5E7C785E" w14:textId="77777777" w:rsidR="008B0E17" w:rsidRDefault="000C369F" w:rsidP="009C7228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42ACCA" wp14:editId="6BEBAB41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4010B0" w14:textId="60415042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670165">
                            <w:t>CM</w:t>
                          </w:r>
                          <w:r w:rsidR="00AA0729">
                            <w:t>00</w:t>
                          </w:r>
                          <w:r w:rsidR="00670165">
                            <w:t>4</w:t>
                          </w:r>
                          <w:r w:rsidR="001B04B4">
                            <w:t>-T01</w:t>
                          </w:r>
                          <w:r w:rsidR="000C369F">
                            <w:t xml:space="preserve"> v</w:t>
                          </w:r>
                          <w:r w:rsidR="00314102">
                            <w:t>5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314102">
                            <w:t>28</w:t>
                          </w:r>
                          <w:r w:rsidR="006C571E">
                            <w:t xml:space="preserve"> </w:t>
                          </w:r>
                          <w:r w:rsidR="00314102">
                            <w:t>APR</w:t>
                          </w:r>
                          <w:r w:rsidR="006C571E">
                            <w:t xml:space="preserve"> 202</w:t>
                          </w:r>
                          <w:r w:rsidR="00314102"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F42AC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294010B0" w14:textId="60415042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670165">
                      <w:t>CM</w:t>
                    </w:r>
                    <w:r w:rsidR="00AA0729">
                      <w:t>00</w:t>
                    </w:r>
                    <w:r w:rsidR="00670165">
                      <w:t>4</w:t>
                    </w:r>
                    <w:r w:rsidR="001B04B4">
                      <w:t>-T01</w:t>
                    </w:r>
                    <w:r w:rsidR="000C369F">
                      <w:t xml:space="preserve"> v</w:t>
                    </w:r>
                    <w:r w:rsidR="00314102">
                      <w:t>5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314102">
                      <w:t>28</w:t>
                    </w:r>
                    <w:r w:rsidR="006C571E">
                      <w:t xml:space="preserve"> </w:t>
                    </w:r>
                    <w:r w:rsidR="00314102">
                      <w:t>APR</w:t>
                    </w:r>
                    <w:r w:rsidR="006C571E">
                      <w:t xml:space="preserve"> 202</w:t>
                    </w:r>
                    <w:r w:rsidR="00314102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15CFC7" wp14:editId="1ED0E62D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AF77F7" w14:textId="276D6ED2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5CFC7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68AF77F7" w14:textId="276D6ED2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F1B20DE" wp14:editId="5EC8BA4A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0" style="position:absolute;margin-left:-95pt;margin-top:-19.55pt;width:621.6pt;height:79.15pt;z-index:251667456;mso-width-relative:margin;mso-height-relative:margin" coordsize="78944,10052" o:spid="_x0000_s1026" w14:anchorId="3E335D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style="position:absolute;left:47960;width:30984;height:710;visibility:visible;mso-wrap-style:square;v-text-anchor:middle" o:spid="_x0000_s1027" fillcolor="#457e81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/>
              <v:rect id="Rectangle 4" style="position:absolute;left:726;width:47556;height:717;visibility:visible;mso-wrap-style:square;v-text-anchor:middle" o:spid="_x0000_s1028" fillcolor="#0096dc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/>
              <v:rect id="Rectangle 4" style="position:absolute;top:605;width:76822;height:9447;visibility:visible;mso-wrap-style:square;v-text-anchor:middle" o:spid="_x0000_s1029" fillcolor="#041e42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/>
              <v:line id="Straight Connector 11" style="position:absolute;visibility:visible;mso-wrap-style:square" o:spid="_x0000_s1030" strokecolor="white [3212]" strokeweight=".5pt" o:connectortype="straight" from="48263,1574" to="48263,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>
                <v:stroke joinstyle="miter"/>
              </v:line>
            </v:group>
          </w:pict>
        </mc:Fallback>
      </mc:AlternateContent>
    </w:r>
    <w:r w:rsidR="006E6AE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9F9A53" wp14:editId="66F03C24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428CF7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59F9A53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6B428CF7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  <w:p w14:paraId="062CE8F9" w14:textId="77777777" w:rsidR="00A922ED" w:rsidRDefault="00A922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3CCA" w14:textId="77777777" w:rsidR="00D56288" w:rsidRDefault="00D56288">
      <w:r>
        <w:separator/>
      </w:r>
    </w:p>
  </w:footnote>
  <w:footnote w:type="continuationSeparator" w:id="0">
    <w:p w14:paraId="38BEAAC5" w14:textId="77777777" w:rsidR="00D56288" w:rsidRDefault="00D5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DD0C" w14:textId="77777777" w:rsidR="008B0E17" w:rsidRPr="00862648" w:rsidRDefault="009A0BBA" w:rsidP="00862648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BD4FD3" wp14:editId="51AC2B3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12]" stroked="f" strokeweight="1pt" w14:anchorId="510A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01D2F6" wp14:editId="4207113E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41e42" stroked="f" strokeweight="1pt" w14:anchorId="36449A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2D4441" wp14:editId="77A02516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4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96dc" stroked="f" strokeweight="1pt" w14:anchorId="63CB0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/>
          </w:pict>
        </mc:Fallback>
      </mc:AlternateContent>
    </w:r>
    <w:r>
      <w:rPr>
        <w:noProof/>
        <w:lang w:eastAsia="en-GB"/>
      </w:rPr>
      <w:drawing>
        <wp:inline distT="0" distB="0" distL="0" distR="0" wp14:anchorId="55BBB507" wp14:editId="1D1CA716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62E391" w14:textId="77777777" w:rsidR="00A922ED" w:rsidRDefault="00A922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70AE6"/>
    <w:multiLevelType w:val="hybridMultilevel"/>
    <w:tmpl w:val="A9189CB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C1303"/>
    <w:multiLevelType w:val="hybridMultilevel"/>
    <w:tmpl w:val="B1DCE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5436"/>
    <w:multiLevelType w:val="hybridMultilevel"/>
    <w:tmpl w:val="C3E84B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414190"/>
    <w:multiLevelType w:val="hybridMultilevel"/>
    <w:tmpl w:val="C0D89D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AE5A4B"/>
    <w:multiLevelType w:val="hybridMultilevel"/>
    <w:tmpl w:val="5A58408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837F33"/>
    <w:multiLevelType w:val="multilevel"/>
    <w:tmpl w:val="DDD850DC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B37349"/>
    <w:multiLevelType w:val="hybridMultilevel"/>
    <w:tmpl w:val="2F067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9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37382A"/>
    <w:multiLevelType w:val="hybridMultilevel"/>
    <w:tmpl w:val="BFFA69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671294"/>
    <w:multiLevelType w:val="hybridMultilevel"/>
    <w:tmpl w:val="EB2ED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F14003"/>
    <w:multiLevelType w:val="hybridMultilevel"/>
    <w:tmpl w:val="DCC4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80827"/>
    <w:multiLevelType w:val="multilevel"/>
    <w:tmpl w:val="9C0029D4"/>
    <w:numStyleLink w:val="Style1"/>
  </w:abstractNum>
  <w:abstractNum w:abstractNumId="32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33C7B"/>
    <w:multiLevelType w:val="hybridMultilevel"/>
    <w:tmpl w:val="EBD861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5277FD"/>
    <w:multiLevelType w:val="hybridMultilevel"/>
    <w:tmpl w:val="D4BA9D4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63979">
    <w:abstractNumId w:val="21"/>
  </w:num>
  <w:num w:numId="2" w16cid:durableId="929194547">
    <w:abstractNumId w:val="10"/>
  </w:num>
  <w:num w:numId="3" w16cid:durableId="357631113">
    <w:abstractNumId w:val="36"/>
  </w:num>
  <w:num w:numId="4" w16cid:durableId="314990804">
    <w:abstractNumId w:val="30"/>
  </w:num>
  <w:num w:numId="5" w16cid:durableId="1236740984">
    <w:abstractNumId w:val="33"/>
  </w:num>
  <w:num w:numId="6" w16cid:durableId="377123349">
    <w:abstractNumId w:val="26"/>
  </w:num>
  <w:num w:numId="7" w16cid:durableId="1134056836">
    <w:abstractNumId w:val="43"/>
  </w:num>
  <w:num w:numId="8" w16cid:durableId="41949650">
    <w:abstractNumId w:val="17"/>
  </w:num>
  <w:num w:numId="9" w16cid:durableId="1317764795">
    <w:abstractNumId w:val="35"/>
  </w:num>
  <w:num w:numId="10" w16cid:durableId="1552962535">
    <w:abstractNumId w:val="40"/>
  </w:num>
  <w:num w:numId="11" w16cid:durableId="1018120140">
    <w:abstractNumId w:val="20"/>
  </w:num>
  <w:num w:numId="12" w16cid:durableId="2036879628">
    <w:abstractNumId w:val="32"/>
  </w:num>
  <w:num w:numId="13" w16cid:durableId="1006134691">
    <w:abstractNumId w:val="8"/>
  </w:num>
  <w:num w:numId="14" w16cid:durableId="1605452268">
    <w:abstractNumId w:val="18"/>
  </w:num>
  <w:num w:numId="15" w16cid:durableId="1877506142">
    <w:abstractNumId w:val="34"/>
  </w:num>
  <w:num w:numId="16" w16cid:durableId="1498037599">
    <w:abstractNumId w:val="11"/>
  </w:num>
  <w:num w:numId="17" w16cid:durableId="1003778212">
    <w:abstractNumId w:val="23"/>
  </w:num>
  <w:num w:numId="18" w16cid:durableId="851606314">
    <w:abstractNumId w:val="15"/>
  </w:num>
  <w:num w:numId="19" w16cid:durableId="1602907300">
    <w:abstractNumId w:val="41"/>
  </w:num>
  <w:num w:numId="20" w16cid:durableId="597370314">
    <w:abstractNumId w:val="19"/>
  </w:num>
  <w:num w:numId="21" w16cid:durableId="673848635">
    <w:abstractNumId w:val="37"/>
  </w:num>
  <w:num w:numId="22" w16cid:durableId="2031644916">
    <w:abstractNumId w:val="39"/>
  </w:num>
  <w:num w:numId="23" w16cid:durableId="102304945">
    <w:abstractNumId w:val="24"/>
  </w:num>
  <w:num w:numId="24" w16cid:durableId="1222792558">
    <w:abstractNumId w:val="13"/>
  </w:num>
  <w:num w:numId="25" w16cid:durableId="22872900">
    <w:abstractNumId w:val="1"/>
  </w:num>
  <w:num w:numId="26" w16cid:durableId="1906603898">
    <w:abstractNumId w:val="0"/>
  </w:num>
  <w:num w:numId="27" w16cid:durableId="1251545284">
    <w:abstractNumId w:val="14"/>
  </w:num>
  <w:num w:numId="28" w16cid:durableId="1163858960">
    <w:abstractNumId w:val="27"/>
  </w:num>
  <w:num w:numId="29" w16cid:durableId="642655716">
    <w:abstractNumId w:val="9"/>
  </w:num>
  <w:num w:numId="30" w16cid:durableId="688989640">
    <w:abstractNumId w:val="22"/>
  </w:num>
  <w:num w:numId="31" w16cid:durableId="907884097">
    <w:abstractNumId w:val="31"/>
  </w:num>
  <w:num w:numId="32" w16cid:durableId="449593139">
    <w:abstractNumId w:val="12"/>
  </w:num>
  <w:num w:numId="33" w16cid:durableId="561404836">
    <w:abstractNumId w:val="3"/>
  </w:num>
  <w:num w:numId="34" w16cid:durableId="1941254951">
    <w:abstractNumId w:val="2"/>
  </w:num>
  <w:num w:numId="35" w16cid:durableId="508301176">
    <w:abstractNumId w:val="16"/>
  </w:num>
  <w:num w:numId="36" w16cid:durableId="437019147">
    <w:abstractNumId w:val="25"/>
  </w:num>
  <w:num w:numId="37" w16cid:durableId="1586451715">
    <w:abstractNumId w:val="42"/>
  </w:num>
  <w:num w:numId="38" w16cid:durableId="965937129">
    <w:abstractNumId w:val="5"/>
  </w:num>
  <w:num w:numId="39" w16cid:durableId="641885727">
    <w:abstractNumId w:val="7"/>
  </w:num>
  <w:num w:numId="40" w16cid:durableId="1407337654">
    <w:abstractNumId w:val="4"/>
  </w:num>
  <w:num w:numId="41" w16cid:durableId="1674067527">
    <w:abstractNumId w:val="14"/>
    <w:lvlOverride w:ilvl="0">
      <w:startOverride w:val="5"/>
    </w:lvlOverride>
    <w:lvlOverride w:ilvl="1">
      <w:startOverride w:val="1"/>
    </w:lvlOverride>
    <w:lvlOverride w:ilvl="2">
      <w:startOverride w:val="4"/>
    </w:lvlOverride>
  </w:num>
  <w:num w:numId="42" w16cid:durableId="1076443130">
    <w:abstractNumId w:val="6"/>
  </w:num>
  <w:num w:numId="43" w16cid:durableId="404571850">
    <w:abstractNumId w:val="28"/>
  </w:num>
  <w:num w:numId="44" w16cid:durableId="1727291463">
    <w:abstractNumId w:val="38"/>
  </w:num>
  <w:num w:numId="45" w16cid:durableId="9167852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74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3135D"/>
    <w:rsid w:val="0014110E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5FA"/>
    <w:rsid w:val="001A2B31"/>
    <w:rsid w:val="001A30B9"/>
    <w:rsid w:val="001A5CDB"/>
    <w:rsid w:val="001A7569"/>
    <w:rsid w:val="001B04B4"/>
    <w:rsid w:val="001B4B05"/>
    <w:rsid w:val="001C08B1"/>
    <w:rsid w:val="001C40BA"/>
    <w:rsid w:val="001C7219"/>
    <w:rsid w:val="001C743E"/>
    <w:rsid w:val="001E211D"/>
    <w:rsid w:val="001E22EA"/>
    <w:rsid w:val="001E7355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3FEA"/>
    <w:rsid w:val="002C6BF3"/>
    <w:rsid w:val="002E03EF"/>
    <w:rsid w:val="002F33D6"/>
    <w:rsid w:val="002F52B9"/>
    <w:rsid w:val="00300D48"/>
    <w:rsid w:val="0030596B"/>
    <w:rsid w:val="00312166"/>
    <w:rsid w:val="00314102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27F7C"/>
    <w:rsid w:val="00643A43"/>
    <w:rsid w:val="006525FD"/>
    <w:rsid w:val="006558F2"/>
    <w:rsid w:val="00656849"/>
    <w:rsid w:val="00656890"/>
    <w:rsid w:val="00670165"/>
    <w:rsid w:val="006845DA"/>
    <w:rsid w:val="00686232"/>
    <w:rsid w:val="006867DB"/>
    <w:rsid w:val="00687F6D"/>
    <w:rsid w:val="006A0E5F"/>
    <w:rsid w:val="006A1FCA"/>
    <w:rsid w:val="006B46EF"/>
    <w:rsid w:val="006C07FB"/>
    <w:rsid w:val="006C571E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670E"/>
    <w:rsid w:val="00717712"/>
    <w:rsid w:val="00732580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57FEA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E34"/>
    <w:rsid w:val="008A4FE1"/>
    <w:rsid w:val="008A642D"/>
    <w:rsid w:val="008B0E17"/>
    <w:rsid w:val="008E1422"/>
    <w:rsid w:val="008E3062"/>
    <w:rsid w:val="008F27AF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B1A73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922ED"/>
    <w:rsid w:val="00AA0729"/>
    <w:rsid w:val="00AA1A35"/>
    <w:rsid w:val="00AA2971"/>
    <w:rsid w:val="00AB1C22"/>
    <w:rsid w:val="00AB3EDA"/>
    <w:rsid w:val="00AB5E04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54AC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274"/>
    <w:rsid w:val="00CE2E8A"/>
    <w:rsid w:val="00D0280F"/>
    <w:rsid w:val="00D2178B"/>
    <w:rsid w:val="00D218FD"/>
    <w:rsid w:val="00D228E1"/>
    <w:rsid w:val="00D2344E"/>
    <w:rsid w:val="00D4166E"/>
    <w:rsid w:val="00D56288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E29B8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080470E7"/>
    <w:rsid w:val="0E66C56D"/>
    <w:rsid w:val="1218A466"/>
    <w:rsid w:val="2158D52A"/>
    <w:rsid w:val="26041A74"/>
    <w:rsid w:val="27DDC448"/>
    <w:rsid w:val="2A09040F"/>
    <w:rsid w:val="2F59F058"/>
    <w:rsid w:val="35A0A708"/>
    <w:rsid w:val="43DD8374"/>
    <w:rsid w:val="4F4D6BA1"/>
    <w:rsid w:val="51E4D8C8"/>
    <w:rsid w:val="576C075E"/>
    <w:rsid w:val="6497EA79"/>
    <w:rsid w:val="651717C1"/>
    <w:rsid w:val="7092472F"/>
    <w:rsid w:val="75EB43BA"/>
    <w:rsid w:val="77E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B755269"/>
  <w15:chartTrackingRefBased/>
  <w15:docId w15:val="{692728C6-056F-4387-98F4-B7D144FBD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670165"/>
    <w:pPr>
      <w:keepNext/>
      <w:numPr>
        <w:ilvl w:val="1"/>
        <w:numId w:val="27"/>
      </w:numPr>
      <w:ind w:left="720" w:hanging="720"/>
      <w:jc w:val="both"/>
      <w:outlineLvl w:val="1"/>
    </w:pPr>
    <w:rPr>
      <w:rFonts w:asciiTheme="minorHAnsi" w:hAnsiTheme="minorHAnsi" w:cstheme="minorHAns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314102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uiPriority w:val="59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34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670165"/>
    <w:rPr>
      <w:rFonts w:asciiTheme="minorHAnsi" w:hAnsiTheme="minorHAnsi" w:cstheme="minorHAns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14102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13135D"/>
    <w:pPr>
      <w:jc w:val="center"/>
    </w:pPr>
    <w:rPr>
      <w:rFonts w:ascii="Tilt Neon" w:hAnsi="Tilt Neon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styleId="ListNumber">
    <w:name w:val="List Number"/>
    <w:basedOn w:val="Normal"/>
    <w:rsid w:val="00CE2274"/>
    <w:pPr>
      <w:tabs>
        <w:tab w:val="num" w:pos="360"/>
      </w:tabs>
      <w:ind w:left="360" w:hanging="360"/>
      <w:contextualSpacing/>
    </w:pPr>
  </w:style>
  <w:style w:type="paragraph" w:customStyle="1" w:styleId="Default">
    <w:name w:val="Default"/>
    <w:rsid w:val="00AA0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1670E"/>
    <w:rPr>
      <w:color w:val="808080"/>
    </w:rPr>
  </w:style>
  <w:style w:type="paragraph" w:styleId="Revision">
    <w:name w:val="Revision"/>
    <w:hidden/>
    <w:uiPriority w:val="99"/>
    <w:semiHidden/>
    <w:rsid w:val="0031410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isin.Ellis\Downloads\ACCORD%20SOP%20Template%20(9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92B612F03145F8AB59BDF55BFA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63F32-408E-40C9-937A-F4B57CD2E2FE}"/>
      </w:docPartPr>
      <w:docPartBody>
        <w:p w:rsidR="00AB5E04" w:rsidRDefault="00AB5E04" w:rsidP="00AB5E04">
          <w:pPr>
            <w:pStyle w:val="F192B612F03145F8AB59BDF55BFA96AC"/>
          </w:pPr>
          <w:r w:rsidRPr="00975B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E04"/>
    <w:rsid w:val="001578A9"/>
    <w:rsid w:val="001D1E3F"/>
    <w:rsid w:val="005B5D66"/>
    <w:rsid w:val="005E637B"/>
    <w:rsid w:val="009D65C2"/>
    <w:rsid w:val="00A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E04"/>
    <w:rPr>
      <w:color w:val="808080"/>
    </w:rPr>
  </w:style>
  <w:style w:type="paragraph" w:customStyle="1" w:styleId="F192B612F03145F8AB59BDF55BFA96AC">
    <w:name w:val="F192B612F03145F8AB59BDF55BFA96AC"/>
    <w:rsid w:val="00AB5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A687-6F5E-4F24-8BE2-BE5C6D2D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F64F2F-73CD-4196-A6D3-5CFFA2E3A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 (9)</Template>
  <TotalTime>1</TotalTime>
  <Pages>8</Pages>
  <Words>878</Words>
  <Characters>5462</Characters>
  <Application>Microsoft Office Word</Application>
  <DocSecurity>0</DocSecurity>
  <Lines>45</Lines>
  <Paragraphs>12</Paragraphs>
  <ScaleCrop>false</ScaleCrop>
  <Company>LUHD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Ellis, Roisin</dc:creator>
  <cp:keywords/>
  <cp:lastModifiedBy>Ellis, Roisin</cp:lastModifiedBy>
  <cp:revision>2</cp:revision>
  <cp:lastPrinted>2024-09-05T13:41:00Z</cp:lastPrinted>
  <dcterms:created xsi:type="dcterms:W3CDTF">2026-04-09T18:42:00Z</dcterms:created>
  <dcterms:modified xsi:type="dcterms:W3CDTF">2026-04-09T18:42:00Z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